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42D" w:rsidRPr="00EA0C8B" w:rsidRDefault="00CE642D" w:rsidP="00CE642D">
      <w:pPr>
        <w:jc w:val="center"/>
        <w:rPr>
          <w:color w:val="365F9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-92710</wp:posOffset>
            </wp:positionV>
            <wp:extent cx="3382010" cy="2066290"/>
            <wp:effectExtent l="0" t="0" r="8890" b="0"/>
            <wp:wrapTight wrapText="bothSides">
              <wp:wrapPolygon edited="0">
                <wp:start x="0" y="0"/>
                <wp:lineTo x="0" y="21308"/>
                <wp:lineTo x="21535" y="21308"/>
                <wp:lineTo x="21535" y="0"/>
                <wp:lineTo x="0" y="0"/>
              </wp:wrapPolygon>
            </wp:wrapTight>
            <wp:docPr id="9" name="Рисунок 9" descr="c9a731dd3b982770f0b00d79820889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9a731dd3b982770f0b00d798208898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C8B">
        <w:rPr>
          <w:color w:val="365F91"/>
          <w:sz w:val="32"/>
          <w:szCs w:val="32"/>
        </w:rPr>
        <w:t>КАК ПРАВИЛЬНО ОБЩАТЬСЯ С РЕБЕНКОМ</w:t>
      </w:r>
    </w:p>
    <w:p w:rsidR="00CE642D" w:rsidRPr="00EA0C8B" w:rsidRDefault="00CE642D" w:rsidP="00CE642D">
      <w:pPr>
        <w:jc w:val="both"/>
        <w:rPr>
          <w:b/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t>Что стоит за «плохим» поведением?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Случается,  что</w:t>
      </w:r>
      <w:proofErr w:type="gramEnd"/>
      <w:r w:rsidRPr="00EA0C8B">
        <w:rPr>
          <w:color w:val="365F91"/>
          <w:sz w:val="32"/>
          <w:szCs w:val="32"/>
        </w:rPr>
        <w:t xml:space="preserve"> ребенок регулярно демонстрирует негативное поведение: показное  непослушание, физическую или вербальную агрессивность, жестокость,  злоупотребляет своими способностями.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Следует одновременно сделать три вещи: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1. Определить возможные факторы, обусловливающие поведение ребенка, и приступить к их изменению.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2. Создать дома или группе детского сада атмосферу </w:t>
      </w:r>
      <w:proofErr w:type="gramStart"/>
      <w:r w:rsidRPr="00EA0C8B">
        <w:rPr>
          <w:color w:val="365F91"/>
          <w:sz w:val="32"/>
          <w:szCs w:val="32"/>
        </w:rPr>
        <w:t>заботы,  понимания</w:t>
      </w:r>
      <w:proofErr w:type="gramEnd"/>
      <w:r w:rsidRPr="00EA0C8B">
        <w:rPr>
          <w:color w:val="365F91"/>
          <w:sz w:val="32"/>
          <w:szCs w:val="32"/>
        </w:rPr>
        <w:t>, поддержки и поощрения, чтобы у детей отпала необходимость  демонстрировать вызывающее поведение.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3. Конструктивно вмешиваться в тех ситуациях, когда дети ведут </w:t>
      </w:r>
      <w:proofErr w:type="gramStart"/>
      <w:r w:rsidRPr="00EA0C8B">
        <w:rPr>
          <w:color w:val="365F91"/>
          <w:sz w:val="32"/>
          <w:szCs w:val="32"/>
        </w:rPr>
        <w:t>себя  плохо</w:t>
      </w:r>
      <w:proofErr w:type="gramEnd"/>
      <w:r w:rsidRPr="00EA0C8B">
        <w:rPr>
          <w:color w:val="365F91"/>
          <w:sz w:val="32"/>
          <w:szCs w:val="32"/>
        </w:rPr>
        <w:t>, корректировать такое поведение, обучать навыкам самоконтроля и  самоуважению.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Как быть…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numPr>
          <w:ilvl w:val="0"/>
          <w:numId w:val="1"/>
        </w:num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У любого плохого поведения есть причина, хотя порой ее трудно обнаружить.</w:t>
      </w:r>
    </w:p>
    <w:p w:rsidR="00CE642D" w:rsidRPr="00EA0C8B" w:rsidRDefault="00CE642D" w:rsidP="00CE642D">
      <w:pPr>
        <w:numPr>
          <w:ilvl w:val="0"/>
          <w:numId w:val="1"/>
        </w:num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Плохое поведение «срабатывает», и ребенок получает то, что он хочет (игрушка, внимание).</w:t>
      </w:r>
    </w:p>
    <w:p w:rsidR="00CE642D" w:rsidRPr="00EA0C8B" w:rsidRDefault="00CE642D" w:rsidP="00CE642D">
      <w:pPr>
        <w:numPr>
          <w:ilvl w:val="0"/>
          <w:numId w:val="1"/>
        </w:num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Плохое поведение может быть «нормой» – типичным для того, что ребенок видит дома.</w:t>
      </w:r>
    </w:p>
    <w:p w:rsidR="00CE642D" w:rsidRPr="00EA0C8B" w:rsidRDefault="00CE642D" w:rsidP="00CE642D">
      <w:pPr>
        <w:numPr>
          <w:ilvl w:val="0"/>
          <w:numId w:val="1"/>
        </w:num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Плохое поведение может быть способом выражения гнева, страха или других эмоций. Ребенок просто не знает способа правильного выражения.</w:t>
      </w:r>
    </w:p>
    <w:p w:rsidR="00CE642D" w:rsidRPr="00EA0C8B" w:rsidRDefault="00CE642D" w:rsidP="00CE642D">
      <w:pPr>
        <w:numPr>
          <w:ilvl w:val="0"/>
          <w:numId w:val="1"/>
        </w:num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Потеря контроля может быть вызвана физическими </w:t>
      </w:r>
      <w:proofErr w:type="gramStart"/>
      <w:r w:rsidRPr="00EA0C8B">
        <w:rPr>
          <w:color w:val="365F91"/>
          <w:sz w:val="32"/>
          <w:szCs w:val="32"/>
        </w:rPr>
        <w:t>обстоятельствами:  плохим</w:t>
      </w:r>
      <w:proofErr w:type="gramEnd"/>
      <w:r w:rsidRPr="00EA0C8B">
        <w:rPr>
          <w:color w:val="365F91"/>
          <w:sz w:val="32"/>
          <w:szCs w:val="32"/>
        </w:rPr>
        <w:t xml:space="preserve"> питанием, самочувствием, аллергией, аутизмом или отставанием в  развитии.</w:t>
      </w:r>
    </w:p>
    <w:p w:rsidR="00CE642D" w:rsidRPr="00EA0C8B" w:rsidRDefault="00CE642D" w:rsidP="00CE642D">
      <w:pPr>
        <w:numPr>
          <w:ilvl w:val="0"/>
          <w:numId w:val="1"/>
        </w:num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Дети чувствуют себя беспомощными, ненужными и утверждают свою силу и правоту.</w:t>
      </w:r>
    </w:p>
    <w:p w:rsidR="00CE642D" w:rsidRPr="00EA0C8B" w:rsidRDefault="00CE642D" w:rsidP="00CE642D">
      <w:pPr>
        <w:numPr>
          <w:ilvl w:val="0"/>
          <w:numId w:val="1"/>
        </w:num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Дети не знают другого способа получить то, что они хотят.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lastRenderedPageBreak/>
        <w:t>Понимание может быть главным способом оказания помощи ребенку.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Эффективной стратегией помощи детям, демонстрирующим </w:t>
      </w:r>
      <w:proofErr w:type="gramStart"/>
      <w:r w:rsidRPr="00EA0C8B">
        <w:rPr>
          <w:color w:val="365F91"/>
          <w:sz w:val="32"/>
          <w:szCs w:val="32"/>
        </w:rPr>
        <w:t>негативное  поведение</w:t>
      </w:r>
      <w:proofErr w:type="gramEnd"/>
      <w:r w:rsidRPr="00EA0C8B">
        <w:rPr>
          <w:color w:val="365F91"/>
          <w:sz w:val="32"/>
          <w:szCs w:val="32"/>
        </w:rPr>
        <w:t xml:space="preserve">, является предоставление им самостоятельности. У детей </w:t>
      </w:r>
      <w:proofErr w:type="gramStart"/>
      <w:r w:rsidRPr="00EA0C8B">
        <w:rPr>
          <w:color w:val="365F91"/>
          <w:sz w:val="32"/>
          <w:szCs w:val="32"/>
        </w:rPr>
        <w:t>должна  быть</w:t>
      </w:r>
      <w:proofErr w:type="gramEnd"/>
      <w:r w:rsidRPr="00EA0C8B">
        <w:rPr>
          <w:color w:val="365F91"/>
          <w:sz w:val="32"/>
          <w:szCs w:val="32"/>
        </w:rPr>
        <w:t xml:space="preserve"> возможность самостоятельно делать выбор, принимать на себя  лидерство и ответственность. Детям важно, чтобы их принимали всерьез и 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 поручали сложные задания.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Еще один способ профилактики плохого поведения состоит в том, </w:t>
      </w:r>
      <w:proofErr w:type="gramStart"/>
      <w:r w:rsidRPr="00EA0C8B">
        <w:rPr>
          <w:color w:val="365F91"/>
          <w:sz w:val="32"/>
          <w:szCs w:val="32"/>
        </w:rPr>
        <w:t>чтобы  ясно</w:t>
      </w:r>
      <w:proofErr w:type="gramEnd"/>
      <w:r w:rsidRPr="00EA0C8B">
        <w:rPr>
          <w:color w:val="365F91"/>
          <w:sz w:val="32"/>
          <w:szCs w:val="32"/>
        </w:rPr>
        <w:t xml:space="preserve"> объяснять детям, чего от них ждут. Следует готовить успех детей, </w:t>
      </w:r>
      <w:proofErr w:type="gramStart"/>
      <w:r w:rsidRPr="00EA0C8B">
        <w:rPr>
          <w:color w:val="365F91"/>
          <w:sz w:val="32"/>
          <w:szCs w:val="32"/>
        </w:rPr>
        <w:t>а  не</w:t>
      </w:r>
      <w:proofErr w:type="gramEnd"/>
      <w:r w:rsidRPr="00EA0C8B">
        <w:rPr>
          <w:color w:val="365F91"/>
          <w:sz w:val="32"/>
          <w:szCs w:val="32"/>
        </w:rPr>
        <w:t xml:space="preserve"> подлавливать их на ошибках и воспитывать на отрицании их поведения.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Наименее эффективный способ реагирования – наказание.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Большинство детей, демонстрирующих негативное поведение, </w:t>
      </w:r>
      <w:proofErr w:type="gramStart"/>
      <w:r w:rsidRPr="00EA0C8B">
        <w:rPr>
          <w:color w:val="365F91"/>
          <w:sz w:val="32"/>
          <w:szCs w:val="32"/>
        </w:rPr>
        <w:t>уже  чувствуют</w:t>
      </w:r>
      <w:proofErr w:type="gramEnd"/>
      <w:r w:rsidRPr="00EA0C8B">
        <w:rPr>
          <w:color w:val="365F91"/>
          <w:sz w:val="32"/>
          <w:szCs w:val="32"/>
        </w:rPr>
        <w:t xml:space="preserve"> себя деморализованными и слабыми. Наказание только </w:t>
      </w:r>
      <w:proofErr w:type="gramStart"/>
      <w:r w:rsidRPr="00EA0C8B">
        <w:rPr>
          <w:color w:val="365F91"/>
          <w:sz w:val="32"/>
          <w:szCs w:val="32"/>
        </w:rPr>
        <w:t>обостряет  их</w:t>
      </w:r>
      <w:proofErr w:type="gramEnd"/>
      <w:r w:rsidRPr="00EA0C8B">
        <w:rPr>
          <w:color w:val="365F91"/>
          <w:sz w:val="32"/>
          <w:szCs w:val="32"/>
        </w:rPr>
        <w:t xml:space="preserve"> чувства, ухудшает реакцию на воспитателя, приводит к соперничеству  между ребенком и взрослым вместо доверия и уважения.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t>Как и за что хвалить ребенка?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Все </w:t>
      </w:r>
      <w:proofErr w:type="gramStart"/>
      <w:r w:rsidRPr="00EA0C8B">
        <w:rPr>
          <w:color w:val="365F91"/>
          <w:sz w:val="32"/>
          <w:szCs w:val="32"/>
        </w:rPr>
        <w:t>мы  хотим</w:t>
      </w:r>
      <w:proofErr w:type="gramEnd"/>
      <w:r w:rsidRPr="00EA0C8B">
        <w:rPr>
          <w:color w:val="365F91"/>
          <w:sz w:val="32"/>
          <w:szCs w:val="32"/>
        </w:rPr>
        <w:t xml:space="preserve">, чтобы нас заметили и похвалили. Чего хочет ребенок, </w:t>
      </w:r>
      <w:proofErr w:type="gramStart"/>
      <w:r w:rsidRPr="00EA0C8B">
        <w:rPr>
          <w:color w:val="365F91"/>
          <w:sz w:val="32"/>
          <w:szCs w:val="32"/>
        </w:rPr>
        <w:t>который  протягивает</w:t>
      </w:r>
      <w:proofErr w:type="gramEnd"/>
      <w:r w:rsidRPr="00EA0C8B">
        <w:rPr>
          <w:color w:val="365F91"/>
          <w:sz w:val="32"/>
          <w:szCs w:val="32"/>
        </w:rPr>
        <w:t xml:space="preserve"> вам только что выполненный рисунок и спрашивает: «Красиво?»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 Возможно, он чувствует себя незащищенным, или у него низкая </w:t>
      </w:r>
      <w:proofErr w:type="gramStart"/>
      <w:r w:rsidRPr="00EA0C8B">
        <w:rPr>
          <w:color w:val="365F91"/>
          <w:sz w:val="32"/>
          <w:szCs w:val="32"/>
        </w:rPr>
        <w:t>самооценка,  или</w:t>
      </w:r>
      <w:proofErr w:type="gramEnd"/>
      <w:r w:rsidRPr="00EA0C8B">
        <w:rPr>
          <w:color w:val="365F91"/>
          <w:sz w:val="32"/>
          <w:szCs w:val="32"/>
        </w:rPr>
        <w:t xml:space="preserve"> он хочет установить контакт, или ищет подтверждения правильности  своих действий, или…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Может быть, просто сказать: «Молодец, красиво»? Так чаще всего мы и поступаем. Так чаще всего поступать и не стоит.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Как быть…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Итак, ребенок показывает картинку, которую только что нарисовал.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Вы (рассматривая с искренним интересом, с одобрением в голосе): «</w:t>
      </w:r>
      <w:proofErr w:type="gramStart"/>
      <w:r w:rsidRPr="00EA0C8B">
        <w:rPr>
          <w:color w:val="365F91"/>
          <w:sz w:val="32"/>
          <w:szCs w:val="32"/>
        </w:rPr>
        <w:t>Ты  нарисовал</w:t>
      </w:r>
      <w:proofErr w:type="gramEnd"/>
      <w:r w:rsidRPr="00EA0C8B">
        <w:rPr>
          <w:color w:val="365F91"/>
          <w:sz w:val="32"/>
          <w:szCs w:val="32"/>
        </w:rPr>
        <w:t xml:space="preserve"> вот здесь большой дом… из трубы идет густой дым… а внизу я  вижу что-то синее, здесь еще пустое место…»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Когда продукты деятельности ребенка встречают такой </w:t>
      </w:r>
      <w:proofErr w:type="spellStart"/>
      <w:proofErr w:type="gramStart"/>
      <w:r w:rsidRPr="00EA0C8B">
        <w:rPr>
          <w:color w:val="365F91"/>
          <w:sz w:val="32"/>
          <w:szCs w:val="32"/>
        </w:rPr>
        <w:t>безоценочный</w:t>
      </w:r>
      <w:proofErr w:type="spellEnd"/>
      <w:r w:rsidRPr="00EA0C8B">
        <w:rPr>
          <w:color w:val="365F91"/>
          <w:sz w:val="32"/>
          <w:szCs w:val="32"/>
        </w:rPr>
        <w:t xml:space="preserve">  прием</w:t>
      </w:r>
      <w:proofErr w:type="gramEnd"/>
      <w:r w:rsidRPr="00EA0C8B">
        <w:rPr>
          <w:color w:val="365F91"/>
          <w:sz w:val="32"/>
          <w:szCs w:val="32"/>
        </w:rPr>
        <w:t xml:space="preserve">, когда проявляется внимание к деталям, </w:t>
      </w:r>
      <w:r w:rsidRPr="00EA0C8B">
        <w:rPr>
          <w:color w:val="365F91"/>
          <w:sz w:val="32"/>
          <w:szCs w:val="32"/>
        </w:rPr>
        <w:lastRenderedPageBreak/>
        <w:t xml:space="preserve">ребенок, как правило,  забывает исходный вопрос и начинает осознавать свои действия. </w:t>
      </w:r>
      <w:proofErr w:type="gramStart"/>
      <w:r w:rsidRPr="00EA0C8B">
        <w:rPr>
          <w:color w:val="365F91"/>
          <w:sz w:val="32"/>
          <w:szCs w:val="32"/>
        </w:rPr>
        <w:t>Можно  слышать</w:t>
      </w:r>
      <w:proofErr w:type="gramEnd"/>
      <w:r w:rsidRPr="00EA0C8B">
        <w:rPr>
          <w:color w:val="365F91"/>
          <w:sz w:val="32"/>
          <w:szCs w:val="32"/>
        </w:rPr>
        <w:t xml:space="preserve">, как ребенок подхватывает слова взрослого, включается в  разговор и комментирует рисунок: «У меня здесь три окна – одно маме,  второе папе, а это – для меня и Тузика. А вот здесь у меня речка. </w:t>
      </w:r>
      <w:proofErr w:type="gramStart"/>
      <w:r w:rsidRPr="00EA0C8B">
        <w:rPr>
          <w:color w:val="365F91"/>
          <w:sz w:val="32"/>
          <w:szCs w:val="32"/>
        </w:rPr>
        <w:t>Тут  будет</w:t>
      </w:r>
      <w:proofErr w:type="gramEnd"/>
      <w:r w:rsidRPr="00EA0C8B">
        <w:rPr>
          <w:color w:val="365F91"/>
          <w:sz w:val="32"/>
          <w:szCs w:val="32"/>
        </w:rPr>
        <w:t xml:space="preserve"> машина, я еще не успел нарисовать, сейчас нарисую…» Вдумайтесь в эти слова, почувствуйте, как меняется состояние ребенка. Если в </w:t>
      </w:r>
      <w:proofErr w:type="gramStart"/>
      <w:r w:rsidRPr="00EA0C8B">
        <w:rPr>
          <w:color w:val="365F91"/>
          <w:sz w:val="32"/>
          <w:szCs w:val="32"/>
        </w:rPr>
        <w:t>самом  начале</w:t>
      </w:r>
      <w:proofErr w:type="gramEnd"/>
      <w:r w:rsidRPr="00EA0C8B">
        <w:rPr>
          <w:color w:val="365F91"/>
          <w:sz w:val="32"/>
          <w:szCs w:val="32"/>
        </w:rPr>
        <w:t xml:space="preserve"> была зависимость от слова взрослого, то в ходе разговора ребенок  не только получил желаемое одобрение, но и почувствовал неформальную  заинтересованность, утвердился в своих достижениях, включился в общение, увидел перспективу своих действий.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Теперь ребенок свободен и сам оценивает свою работу.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Вам показалось, как всегда, слишком длинно?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Используйте  иногда</w:t>
      </w:r>
      <w:proofErr w:type="gramEnd"/>
      <w:r w:rsidRPr="00EA0C8B">
        <w:rPr>
          <w:color w:val="365F91"/>
          <w:sz w:val="32"/>
          <w:szCs w:val="32"/>
        </w:rPr>
        <w:t xml:space="preserve"> короткую фразу: «Важно не то, что я считаю красивым, а то, что  ты сам думаешь о своем рисунке». «Важно то, что думаешь ты сам».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Еще пример: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– Посмотри, что я делаю.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– Ты играешь с глиной.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– Что мне сделать?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– Ты можешь сделать все, что захочешь.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– Ладно, я сделаю птичку.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– Ты решил сделать птичку.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Старательно лепит, наконец поднимает руку с вылепленной птичкой.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– Вам нравится?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– Ты очень старался.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 конечном счете важно, что думаем мы сами.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t>Когда и как помогать ребенку?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Маленький, беспомощный – как ему не помочь. Одеваем, обуваем, водим рукой, подсказываем слова, говорим и думаем за него…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Возмущаемся: какой несамостоятельный! Тревожимся: научится ли? </w:t>
      </w:r>
      <w:proofErr w:type="gramStart"/>
      <w:r w:rsidRPr="00EA0C8B">
        <w:rPr>
          <w:color w:val="365F91"/>
          <w:sz w:val="32"/>
          <w:szCs w:val="32"/>
        </w:rPr>
        <w:t>В  результате</w:t>
      </w:r>
      <w:proofErr w:type="gramEnd"/>
      <w:r w:rsidRPr="00EA0C8B">
        <w:rPr>
          <w:color w:val="365F91"/>
          <w:sz w:val="32"/>
          <w:szCs w:val="32"/>
        </w:rPr>
        <w:t xml:space="preserve"> перестраховываемся и лишаем ребенка возможности  реализовывать свои компетенции и приобретать компетентности.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lastRenderedPageBreak/>
        <w:t xml:space="preserve">На что ребенок имеет право, то есть что в его компетенции: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 устанавливать отношения и общаться с разными людьми, высказывать </w:t>
      </w:r>
      <w:proofErr w:type="gramStart"/>
      <w:r w:rsidRPr="00EA0C8B">
        <w:rPr>
          <w:color w:val="365F91"/>
          <w:sz w:val="32"/>
          <w:szCs w:val="32"/>
        </w:rPr>
        <w:t>свои  суждения</w:t>
      </w:r>
      <w:proofErr w:type="gramEnd"/>
      <w:r w:rsidRPr="00EA0C8B">
        <w:rPr>
          <w:color w:val="365F91"/>
          <w:sz w:val="32"/>
          <w:szCs w:val="32"/>
        </w:rPr>
        <w:t>, мысли и чувства, начинать и совершать совместные действия,  пробовать и ошибаться, делать по-своему, а не по образцу и многое  другое.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Как быть…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Прежде чем помогать, следует понаблюдать – а требуется ли помощь?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Подумать, чем вызвано желание помочь: потребностью ребенка </w:t>
      </w:r>
      <w:proofErr w:type="gramStart"/>
      <w:r w:rsidRPr="00EA0C8B">
        <w:rPr>
          <w:color w:val="365F91"/>
          <w:sz w:val="32"/>
          <w:szCs w:val="32"/>
        </w:rPr>
        <w:t>или  желанием</w:t>
      </w:r>
      <w:proofErr w:type="gramEnd"/>
      <w:r w:rsidRPr="00EA0C8B">
        <w:rPr>
          <w:color w:val="365F91"/>
          <w:sz w:val="32"/>
          <w:szCs w:val="32"/>
        </w:rPr>
        <w:t xml:space="preserve"> взрослого ускорить события (быстрее одеть), придать игре  нужное русло (по сути, переключить), услышать желаемый ответ, увидеть  ожидаемое действие (сделать за него).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Помогать следует тогда, когда ребенок просит о помощи.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А теперь – как.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Сначала спросите: что ты хотел сделать, что именно у тебя </w:t>
      </w:r>
      <w:proofErr w:type="gramStart"/>
      <w:r w:rsidRPr="00EA0C8B">
        <w:rPr>
          <w:color w:val="365F91"/>
          <w:sz w:val="32"/>
          <w:szCs w:val="32"/>
        </w:rPr>
        <w:t>не  получается</w:t>
      </w:r>
      <w:proofErr w:type="gramEnd"/>
      <w:r w:rsidRPr="00EA0C8B">
        <w:rPr>
          <w:color w:val="365F91"/>
          <w:sz w:val="32"/>
          <w:szCs w:val="32"/>
        </w:rPr>
        <w:t xml:space="preserve">, как бы ты хотел это сделать, если бы умел сам. Какая </w:t>
      </w:r>
      <w:proofErr w:type="gramStart"/>
      <w:r w:rsidRPr="00EA0C8B">
        <w:rPr>
          <w:color w:val="365F91"/>
          <w:sz w:val="32"/>
          <w:szCs w:val="32"/>
        </w:rPr>
        <w:t>помощь  тебе</w:t>
      </w:r>
      <w:proofErr w:type="gramEnd"/>
      <w:r w:rsidRPr="00EA0C8B">
        <w:rPr>
          <w:color w:val="365F91"/>
          <w:sz w:val="32"/>
          <w:szCs w:val="32"/>
        </w:rPr>
        <w:t xml:space="preserve"> нужна, чем я могу помочь тебе, кто может помочь, к кому бы ты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 обратился за помощью?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Таким образом вы поможете ребенку осознать затруднение и оформить его словами.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После того, как затруднение будет обозначено, можно </w:t>
      </w:r>
      <w:proofErr w:type="gramStart"/>
      <w:r w:rsidRPr="00EA0C8B">
        <w:rPr>
          <w:color w:val="365F91"/>
          <w:sz w:val="32"/>
          <w:szCs w:val="32"/>
        </w:rPr>
        <w:t>правильно  определить</w:t>
      </w:r>
      <w:proofErr w:type="gramEnd"/>
      <w:r w:rsidRPr="00EA0C8B">
        <w:rPr>
          <w:color w:val="365F91"/>
          <w:sz w:val="32"/>
          <w:szCs w:val="32"/>
        </w:rPr>
        <w:t>, какая помощь нужна – подсказка, поддержка, одобрение,  подтверждение правильности действий, показ и т. п.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Если ребенок будет иметь возможность действовать осознанно и самостоятельно, он будет приобретать собственный уникальный опыт.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Таким образом мы будем способствовать развитию его компетентности и автономности.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t>Как поддерживать у ребенка положительную самооценку?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Ребенок  с</w:t>
      </w:r>
      <w:proofErr w:type="gramEnd"/>
      <w:r w:rsidRPr="00EA0C8B">
        <w:rPr>
          <w:color w:val="365F91"/>
          <w:sz w:val="32"/>
          <w:szCs w:val="32"/>
        </w:rPr>
        <w:t xml:space="preserve"> развитым чувством самоуважения доброжелательно относится к  окружающим, терпим как к своим собственным, так и к чужим слабостям.  Самонадеянность или эгоизм часто являются результатом </w:t>
      </w:r>
      <w:proofErr w:type="gramStart"/>
      <w:r w:rsidRPr="00EA0C8B">
        <w:rPr>
          <w:color w:val="365F91"/>
          <w:sz w:val="32"/>
          <w:szCs w:val="32"/>
        </w:rPr>
        <w:t>недостаточного  самоуважения</w:t>
      </w:r>
      <w:proofErr w:type="gramEnd"/>
      <w:r w:rsidRPr="00EA0C8B">
        <w:rPr>
          <w:color w:val="365F91"/>
          <w:sz w:val="32"/>
          <w:szCs w:val="32"/>
        </w:rPr>
        <w:t xml:space="preserve"> – не чувствуя уверенности в себе, ребенок может вести себя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lastRenderedPageBreak/>
        <w:t xml:space="preserve"> агрессивно и высокомерно, защищаясь от того, что он сам </w:t>
      </w:r>
      <w:proofErr w:type="gramStart"/>
      <w:r w:rsidRPr="00EA0C8B">
        <w:rPr>
          <w:color w:val="365F91"/>
          <w:sz w:val="32"/>
          <w:szCs w:val="32"/>
        </w:rPr>
        <w:t>воспринимает  как</w:t>
      </w:r>
      <w:proofErr w:type="gramEnd"/>
      <w:r w:rsidRPr="00EA0C8B">
        <w:rPr>
          <w:color w:val="365F91"/>
          <w:sz w:val="32"/>
          <w:szCs w:val="32"/>
        </w:rPr>
        <w:t xml:space="preserve"> агрессию или превосходство других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Что можно сделать…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• </w:t>
      </w:r>
      <w:proofErr w:type="gramStart"/>
      <w:r w:rsidRPr="00EA0C8B">
        <w:rPr>
          <w:color w:val="365F91"/>
          <w:sz w:val="32"/>
          <w:szCs w:val="32"/>
        </w:rPr>
        <w:t>Самый  эффективный</w:t>
      </w:r>
      <w:proofErr w:type="gramEnd"/>
      <w:r w:rsidRPr="00EA0C8B">
        <w:rPr>
          <w:color w:val="365F91"/>
          <w:sz w:val="32"/>
          <w:szCs w:val="32"/>
        </w:rPr>
        <w:t xml:space="preserve"> способ – помочь ребенку обнаружить свои сильные стороны.  Иногда задатки очевидны, например ребенок может иметь чудесный голос </w:t>
      </w:r>
      <w:proofErr w:type="gramStart"/>
      <w:r w:rsidRPr="00EA0C8B">
        <w:rPr>
          <w:color w:val="365F91"/>
          <w:sz w:val="32"/>
          <w:szCs w:val="32"/>
        </w:rPr>
        <w:t>и  хорошее</w:t>
      </w:r>
      <w:proofErr w:type="gramEnd"/>
      <w:r w:rsidRPr="00EA0C8B">
        <w:rPr>
          <w:color w:val="365F91"/>
          <w:sz w:val="32"/>
          <w:szCs w:val="32"/>
        </w:rPr>
        <w:t xml:space="preserve"> чувство ритма. Чаще способности менее заметны, однако они </w:t>
      </w:r>
      <w:proofErr w:type="gramStart"/>
      <w:r w:rsidRPr="00EA0C8B">
        <w:rPr>
          <w:color w:val="365F91"/>
          <w:sz w:val="32"/>
          <w:szCs w:val="32"/>
        </w:rPr>
        <w:t>точно  есть</w:t>
      </w:r>
      <w:proofErr w:type="gramEnd"/>
      <w:r w:rsidRPr="00EA0C8B">
        <w:rPr>
          <w:color w:val="365F91"/>
          <w:sz w:val="32"/>
          <w:szCs w:val="32"/>
        </w:rPr>
        <w:t xml:space="preserve">. Например, некоторые дети удивительно чувствительны к </w:t>
      </w:r>
      <w:proofErr w:type="gramStart"/>
      <w:r w:rsidRPr="00EA0C8B">
        <w:rPr>
          <w:color w:val="365F91"/>
          <w:sz w:val="32"/>
          <w:szCs w:val="32"/>
        </w:rPr>
        <w:t>трудностям  других</w:t>
      </w:r>
      <w:proofErr w:type="gramEnd"/>
      <w:r w:rsidRPr="00EA0C8B">
        <w:rPr>
          <w:color w:val="365F91"/>
          <w:sz w:val="32"/>
          <w:szCs w:val="32"/>
        </w:rPr>
        <w:t xml:space="preserve"> людей. У других хорошее воображение, помогающее им находить новые решения задач. У третьих милый, добродушный характер.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• Развивать сильные стороны, а не исправлять слабые – еще одна позитивная стратегия.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• Помочь ребенку увидеть как сильные (прежде всего), так и </w:t>
      </w:r>
      <w:proofErr w:type="gramStart"/>
      <w:r w:rsidRPr="00EA0C8B">
        <w:rPr>
          <w:color w:val="365F91"/>
          <w:sz w:val="32"/>
          <w:szCs w:val="32"/>
        </w:rPr>
        <w:t>слабые  стороны</w:t>
      </w:r>
      <w:proofErr w:type="gramEnd"/>
      <w:r w:rsidRPr="00EA0C8B">
        <w:rPr>
          <w:color w:val="365F91"/>
          <w:sz w:val="32"/>
          <w:szCs w:val="32"/>
        </w:rPr>
        <w:t xml:space="preserve"> других людей. Не скрывать свои слабые стороны. Чаще </w:t>
      </w:r>
      <w:proofErr w:type="gramStart"/>
      <w:r w:rsidRPr="00EA0C8B">
        <w:rPr>
          <w:color w:val="365F91"/>
          <w:sz w:val="32"/>
          <w:szCs w:val="32"/>
        </w:rPr>
        <w:t>относиться  с</w:t>
      </w:r>
      <w:proofErr w:type="gramEnd"/>
      <w:r w:rsidRPr="00EA0C8B">
        <w:rPr>
          <w:color w:val="365F91"/>
          <w:sz w:val="32"/>
          <w:szCs w:val="32"/>
        </w:rPr>
        <w:t xml:space="preserve"> юмором по отношению к своим слабостям.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t>Как общаться с ребенком, не лишая его инициативы?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Дети  не</w:t>
      </w:r>
      <w:proofErr w:type="gramEnd"/>
      <w:r w:rsidRPr="00EA0C8B">
        <w:rPr>
          <w:color w:val="365F91"/>
          <w:sz w:val="32"/>
          <w:szCs w:val="32"/>
        </w:rPr>
        <w:t xml:space="preserve"> смогут обнаружить и использовать свои внутренние ресурсы и испытать  силу своих потенциальных возможностей, если для этого нет  соответствующих условий. Ответственности нельзя обучить.  Ответственности научаются только на собственном опыте. Когда </w:t>
      </w:r>
      <w:proofErr w:type="gramStart"/>
      <w:r w:rsidRPr="00EA0C8B">
        <w:rPr>
          <w:color w:val="365F91"/>
          <w:sz w:val="32"/>
          <w:szCs w:val="32"/>
        </w:rPr>
        <w:t>мы  принимаем</w:t>
      </w:r>
      <w:proofErr w:type="gramEnd"/>
      <w:r w:rsidRPr="00EA0C8B">
        <w:rPr>
          <w:color w:val="365F91"/>
          <w:sz w:val="32"/>
          <w:szCs w:val="32"/>
        </w:rPr>
        <w:t xml:space="preserve"> решения за ребенка, мы лишаем его возможности  </w:t>
      </w:r>
      <w:proofErr w:type="spellStart"/>
      <w:r w:rsidRPr="00EA0C8B">
        <w:rPr>
          <w:color w:val="365F91"/>
          <w:sz w:val="32"/>
          <w:szCs w:val="32"/>
        </w:rPr>
        <w:t>самореализовываться</w:t>
      </w:r>
      <w:proofErr w:type="spellEnd"/>
      <w:r w:rsidRPr="00EA0C8B">
        <w:rPr>
          <w:color w:val="365F91"/>
          <w:sz w:val="32"/>
          <w:szCs w:val="32"/>
        </w:rPr>
        <w:t>, проявлять инициативу и творческие способности,  приобретать автономность.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Дети тысячи раз в день в самых разнообразных ситуациях </w:t>
      </w:r>
      <w:proofErr w:type="gramStart"/>
      <w:r w:rsidRPr="00EA0C8B">
        <w:rPr>
          <w:color w:val="365F91"/>
          <w:sz w:val="32"/>
          <w:szCs w:val="32"/>
        </w:rPr>
        <w:t>провоцируют  нас</w:t>
      </w:r>
      <w:proofErr w:type="gramEnd"/>
      <w:r w:rsidRPr="00EA0C8B">
        <w:rPr>
          <w:color w:val="365F91"/>
          <w:sz w:val="32"/>
          <w:szCs w:val="32"/>
        </w:rPr>
        <w:t xml:space="preserve"> на принятие решений за них: «Во что мне поиграть?», «Какую рубашку  мне надеть?», «Каким цветом рисовать небо?» и т. д.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Как быть…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Использовать  ответы</w:t>
      </w:r>
      <w:proofErr w:type="gramEnd"/>
      <w:r w:rsidRPr="00EA0C8B">
        <w:rPr>
          <w:color w:val="365F91"/>
          <w:sz w:val="32"/>
          <w:szCs w:val="32"/>
        </w:rPr>
        <w:t>, возвращающие ребенку ответственность, тем самым помогая ему  обрести внутреннюю мотивацию и чувствовать себя хозяином ситуации.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Например, ребенок протягивает воспитателю кубик и спрашивает: «Что это?»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Невероятное удовольствие слышать вопросы детей.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Вот уж где простор для педагогической самореализации – </w:t>
      </w:r>
      <w:proofErr w:type="gramStart"/>
      <w:r w:rsidRPr="00EA0C8B">
        <w:rPr>
          <w:color w:val="365F91"/>
          <w:sz w:val="32"/>
          <w:szCs w:val="32"/>
        </w:rPr>
        <w:t>понять  вопрос</w:t>
      </w:r>
      <w:proofErr w:type="gramEnd"/>
      <w:r w:rsidRPr="00EA0C8B">
        <w:rPr>
          <w:color w:val="365F91"/>
          <w:sz w:val="32"/>
          <w:szCs w:val="32"/>
        </w:rPr>
        <w:t xml:space="preserve">, сделать мгновенный вывод о любознательности и </w:t>
      </w:r>
      <w:r w:rsidRPr="00EA0C8B">
        <w:rPr>
          <w:color w:val="365F91"/>
          <w:sz w:val="32"/>
          <w:szCs w:val="32"/>
        </w:rPr>
        <w:lastRenderedPageBreak/>
        <w:t xml:space="preserve">уме ребенка, о  сфере его интересов, вывернуться самой наизнанку и показать свою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 осведомленность и мало ли чего еще. Случается – вопрос короткий </w:t>
      </w:r>
      <w:proofErr w:type="gramStart"/>
      <w:r w:rsidRPr="00EA0C8B">
        <w:rPr>
          <w:color w:val="365F91"/>
          <w:sz w:val="32"/>
          <w:szCs w:val="32"/>
        </w:rPr>
        <w:t>и  конкретный</w:t>
      </w:r>
      <w:proofErr w:type="gramEnd"/>
      <w:r w:rsidRPr="00EA0C8B">
        <w:rPr>
          <w:color w:val="365F91"/>
          <w:sz w:val="32"/>
          <w:szCs w:val="32"/>
        </w:rPr>
        <w:t>. Ответ пространный и многозначительный.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Смысл этого вопроса не в познании. Назвать игрушку – значит </w:t>
      </w:r>
      <w:proofErr w:type="gramStart"/>
      <w:r w:rsidRPr="00EA0C8B">
        <w:rPr>
          <w:color w:val="365F91"/>
          <w:sz w:val="32"/>
          <w:szCs w:val="32"/>
        </w:rPr>
        <w:t>подавить  креативность</w:t>
      </w:r>
      <w:proofErr w:type="gramEnd"/>
      <w:r w:rsidRPr="00EA0C8B">
        <w:rPr>
          <w:color w:val="365F91"/>
          <w:sz w:val="32"/>
          <w:szCs w:val="32"/>
        </w:rPr>
        <w:t xml:space="preserve"> ребенка, структурировать его деятельность или удержать  инициативу в собственных руках. Ответственность можно вернуть, </w:t>
      </w:r>
      <w:proofErr w:type="gramStart"/>
      <w:r w:rsidRPr="00EA0C8B">
        <w:rPr>
          <w:color w:val="365F91"/>
          <w:sz w:val="32"/>
          <w:szCs w:val="32"/>
        </w:rPr>
        <w:t>сказав:  «</w:t>
      </w:r>
      <w:proofErr w:type="gramEnd"/>
      <w:r w:rsidRPr="00EA0C8B">
        <w:rPr>
          <w:color w:val="365F91"/>
          <w:sz w:val="32"/>
          <w:szCs w:val="32"/>
        </w:rPr>
        <w:t>Это может быть всем, чем ты захочешь».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 зависимости от вопроса ответ может звучать иначе: «Реши сам», «Это ты можешь сделать/выбрать/придумать сам».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Если ребенку нужна помощь, чтобы справиться с работой, которую он </w:t>
      </w:r>
      <w:proofErr w:type="gramStart"/>
      <w:r w:rsidRPr="00EA0C8B">
        <w:rPr>
          <w:color w:val="365F91"/>
          <w:sz w:val="32"/>
          <w:szCs w:val="32"/>
        </w:rPr>
        <w:t>не  может</w:t>
      </w:r>
      <w:proofErr w:type="gramEnd"/>
      <w:r w:rsidRPr="00EA0C8B">
        <w:rPr>
          <w:color w:val="365F91"/>
          <w:sz w:val="32"/>
          <w:szCs w:val="32"/>
        </w:rPr>
        <w:t xml:space="preserve"> закончить сам, без посторонней помощи, можно сказать: «Покажи  мне, что именно я должна сделать», «Скажи мне, что сделать, чтобы  помочь тебе».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Когда ответственность возвращается к ребенку, он начинает думать </w:t>
      </w:r>
      <w:proofErr w:type="gramStart"/>
      <w:r w:rsidRPr="00EA0C8B">
        <w:rPr>
          <w:color w:val="365F91"/>
          <w:sz w:val="32"/>
          <w:szCs w:val="32"/>
        </w:rPr>
        <w:t>и  придумывает</w:t>
      </w:r>
      <w:proofErr w:type="gramEnd"/>
      <w:r w:rsidRPr="00EA0C8B">
        <w:rPr>
          <w:color w:val="365F91"/>
          <w:sz w:val="32"/>
          <w:szCs w:val="32"/>
        </w:rPr>
        <w:t xml:space="preserve"> такие варианты действий, которые не пришли бы на ум  взрослому.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t>Как развивать любознательность ребенка?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На  протяжении</w:t>
      </w:r>
      <w:proofErr w:type="gramEnd"/>
      <w:r w:rsidRPr="00EA0C8B">
        <w:rPr>
          <w:color w:val="365F91"/>
          <w:sz w:val="32"/>
          <w:szCs w:val="32"/>
        </w:rPr>
        <w:t xml:space="preserve"> всего дошкольного возраста окружающие ребенка взрослые  должны создавать благоприятные условия для развития у него  любознательности, которая затем перерастает в познавательную  активность. Если мы не научим ребенка мыслить в детском саду, то учить его этому в школе будет неэффективно, потому что ушел </w:t>
      </w:r>
      <w:proofErr w:type="gramStart"/>
      <w:r w:rsidRPr="00EA0C8B">
        <w:rPr>
          <w:color w:val="365F91"/>
          <w:sz w:val="32"/>
          <w:szCs w:val="32"/>
        </w:rPr>
        <w:t>безвозвратно  наиболее</w:t>
      </w:r>
      <w:proofErr w:type="gramEnd"/>
      <w:r w:rsidRPr="00EA0C8B">
        <w:rPr>
          <w:color w:val="365F91"/>
          <w:sz w:val="32"/>
          <w:szCs w:val="32"/>
        </w:rPr>
        <w:t xml:space="preserve"> благоприятный период для развития мышления ребенка.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Как быть…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Много  рассказывайте</w:t>
      </w:r>
      <w:proofErr w:type="gramEnd"/>
      <w:r w:rsidRPr="00EA0C8B">
        <w:rPr>
          <w:color w:val="365F91"/>
          <w:sz w:val="32"/>
          <w:szCs w:val="32"/>
        </w:rPr>
        <w:t xml:space="preserve"> детям об увиденном, побуждайте детей наблюдать, выделять,  обсуждать, обследовать и определять свойства, качества и назначение  предметов, делитесь воспоминаниями из своего детства.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Проводите с детьми целенаправленную работу по упорядочиванию </w:t>
      </w:r>
      <w:proofErr w:type="gramStart"/>
      <w:r w:rsidRPr="00EA0C8B">
        <w:rPr>
          <w:color w:val="365F91"/>
          <w:sz w:val="32"/>
          <w:szCs w:val="32"/>
        </w:rPr>
        <w:t>их  представлений</w:t>
      </w:r>
      <w:proofErr w:type="gramEnd"/>
      <w:r w:rsidRPr="00EA0C8B">
        <w:rPr>
          <w:color w:val="365F91"/>
          <w:sz w:val="32"/>
          <w:szCs w:val="32"/>
        </w:rPr>
        <w:t xml:space="preserve"> о мире. Собственным примером демонстрируйте </w:t>
      </w:r>
      <w:proofErr w:type="gramStart"/>
      <w:r w:rsidRPr="00EA0C8B">
        <w:rPr>
          <w:color w:val="365F91"/>
          <w:sz w:val="32"/>
          <w:szCs w:val="32"/>
        </w:rPr>
        <w:t>бережное,  созидательное</w:t>
      </w:r>
      <w:proofErr w:type="gramEnd"/>
      <w:r w:rsidRPr="00EA0C8B">
        <w:rPr>
          <w:color w:val="365F91"/>
          <w:sz w:val="32"/>
          <w:szCs w:val="32"/>
        </w:rPr>
        <w:t xml:space="preserve"> отношение к окружающим людям, к предметам.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lastRenderedPageBreak/>
        <w:t xml:space="preserve">Поддерживайте интерес к познанию окружающей действительности </w:t>
      </w:r>
      <w:proofErr w:type="gramStart"/>
      <w:r w:rsidRPr="00EA0C8B">
        <w:rPr>
          <w:color w:val="365F91"/>
          <w:sz w:val="32"/>
          <w:szCs w:val="32"/>
        </w:rPr>
        <w:t>с  помощью</w:t>
      </w:r>
      <w:proofErr w:type="gramEnd"/>
      <w:r w:rsidRPr="00EA0C8B">
        <w:rPr>
          <w:color w:val="365F91"/>
          <w:sz w:val="32"/>
          <w:szCs w:val="32"/>
        </w:rPr>
        <w:t xml:space="preserve"> постановки проблемных вопросов, наблюдения и  экспериментирования.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Побуждайте детей задавать вопросы об окружающей действительности, об интересующих объектах и явлениях.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Выводите детей на экскурсии для накопления непосредственных впечатлений.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Знайте интересы и привязанности ребенка и учитывайте его интересы </w:t>
      </w:r>
      <w:proofErr w:type="gramStart"/>
      <w:r w:rsidRPr="00EA0C8B">
        <w:rPr>
          <w:color w:val="365F91"/>
          <w:sz w:val="32"/>
          <w:szCs w:val="32"/>
        </w:rPr>
        <w:t>и  пожелания</w:t>
      </w:r>
      <w:proofErr w:type="gramEnd"/>
      <w:r w:rsidRPr="00EA0C8B">
        <w:rPr>
          <w:color w:val="365F91"/>
          <w:sz w:val="32"/>
          <w:szCs w:val="32"/>
        </w:rPr>
        <w:t xml:space="preserve"> при планировании и проведении познавательно-развлекательных  мероприятий.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Предлагайте детям развивающие игры типа: «Найди отличия», «</w:t>
      </w:r>
      <w:proofErr w:type="gramStart"/>
      <w:r w:rsidRPr="00EA0C8B">
        <w:rPr>
          <w:color w:val="365F91"/>
          <w:sz w:val="32"/>
          <w:szCs w:val="32"/>
        </w:rPr>
        <w:t>Составь  картинку</w:t>
      </w:r>
      <w:proofErr w:type="gramEnd"/>
      <w:r w:rsidRPr="00EA0C8B">
        <w:rPr>
          <w:color w:val="365F91"/>
          <w:sz w:val="32"/>
          <w:szCs w:val="32"/>
        </w:rPr>
        <w:t>», «Путаница», «Что было бы, если…», «Какой игрушки не стало?»  и др.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Создавайте дома или в детском саду условия для </w:t>
      </w:r>
      <w:proofErr w:type="gramStart"/>
      <w:r w:rsidRPr="00EA0C8B">
        <w:rPr>
          <w:color w:val="365F91"/>
          <w:sz w:val="32"/>
          <w:szCs w:val="32"/>
        </w:rPr>
        <w:t>самостоятельной  познавательной</w:t>
      </w:r>
      <w:proofErr w:type="gramEnd"/>
      <w:r w:rsidRPr="00EA0C8B">
        <w:rPr>
          <w:color w:val="365F91"/>
          <w:sz w:val="32"/>
          <w:szCs w:val="32"/>
        </w:rPr>
        <w:t xml:space="preserve"> деятельности. Например, создайте </w:t>
      </w:r>
      <w:proofErr w:type="gramStart"/>
      <w:r w:rsidRPr="00EA0C8B">
        <w:rPr>
          <w:color w:val="365F91"/>
          <w:sz w:val="32"/>
          <w:szCs w:val="32"/>
        </w:rPr>
        <w:t>уголки  экспериментирования</w:t>
      </w:r>
      <w:proofErr w:type="gramEnd"/>
      <w:r w:rsidRPr="00EA0C8B">
        <w:rPr>
          <w:color w:val="365F91"/>
          <w:sz w:val="32"/>
          <w:szCs w:val="32"/>
        </w:rPr>
        <w:t xml:space="preserve">, внесите песок и воду, создайте возможность для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 приготовления пищи. Развесьте различные схемы, модели, </w:t>
      </w:r>
      <w:proofErr w:type="gramStart"/>
      <w:r w:rsidRPr="00EA0C8B">
        <w:rPr>
          <w:color w:val="365F91"/>
          <w:sz w:val="32"/>
          <w:szCs w:val="32"/>
        </w:rPr>
        <w:t>карты,  пиктограммы</w:t>
      </w:r>
      <w:proofErr w:type="gramEnd"/>
      <w:r w:rsidRPr="00EA0C8B">
        <w:rPr>
          <w:color w:val="365F91"/>
          <w:sz w:val="32"/>
          <w:szCs w:val="32"/>
        </w:rPr>
        <w:t>, позволяющие детям действовать самостоятельно.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Занимаясь с ребенком, создавайте условия для более </w:t>
      </w:r>
      <w:proofErr w:type="gramStart"/>
      <w:r w:rsidRPr="00EA0C8B">
        <w:rPr>
          <w:color w:val="365F91"/>
          <w:sz w:val="32"/>
          <w:szCs w:val="32"/>
        </w:rPr>
        <w:t>эффективного  развития</w:t>
      </w:r>
      <w:proofErr w:type="gramEnd"/>
      <w:r w:rsidRPr="00EA0C8B">
        <w:rPr>
          <w:color w:val="365F91"/>
          <w:sz w:val="32"/>
          <w:szCs w:val="32"/>
        </w:rPr>
        <w:t xml:space="preserve"> отдельных познавательных процессов. Например: </w:t>
      </w:r>
      <w:proofErr w:type="gramStart"/>
      <w:r w:rsidRPr="00EA0C8B">
        <w:rPr>
          <w:color w:val="365F91"/>
          <w:sz w:val="32"/>
          <w:szCs w:val="32"/>
        </w:rPr>
        <w:t>развивать  воображение</w:t>
      </w:r>
      <w:proofErr w:type="gramEnd"/>
      <w:r w:rsidRPr="00EA0C8B">
        <w:rPr>
          <w:color w:val="365F91"/>
          <w:sz w:val="32"/>
          <w:szCs w:val="32"/>
        </w:rPr>
        <w:t xml:space="preserve"> в изобразительной деятельности и др.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Сдерживайте себя! Не стремитесь сделать за ребенка то, что он </w:t>
      </w:r>
      <w:proofErr w:type="gramStart"/>
      <w:r w:rsidRPr="00EA0C8B">
        <w:rPr>
          <w:color w:val="365F91"/>
          <w:sz w:val="32"/>
          <w:szCs w:val="32"/>
        </w:rPr>
        <w:t>может  сделать</w:t>
      </w:r>
      <w:proofErr w:type="gramEnd"/>
      <w:r w:rsidRPr="00EA0C8B">
        <w:rPr>
          <w:color w:val="365F91"/>
          <w:sz w:val="32"/>
          <w:szCs w:val="32"/>
        </w:rPr>
        <w:t xml:space="preserve"> сам, не давайте готовых ответов на вопросы детей, побуждайте их  думать, рассуждать, высказывать свои предположения. Пусть </w:t>
      </w:r>
      <w:proofErr w:type="gramStart"/>
      <w:r w:rsidRPr="00EA0C8B">
        <w:rPr>
          <w:color w:val="365F91"/>
          <w:sz w:val="32"/>
          <w:szCs w:val="32"/>
        </w:rPr>
        <w:t>дети  придумывают</w:t>
      </w:r>
      <w:proofErr w:type="gramEnd"/>
      <w:r w:rsidRPr="00EA0C8B">
        <w:rPr>
          <w:color w:val="365F91"/>
          <w:sz w:val="32"/>
          <w:szCs w:val="32"/>
        </w:rPr>
        <w:t xml:space="preserve"> варианты решений разных ситуаций. Не забывайте при </w:t>
      </w:r>
      <w:proofErr w:type="gramStart"/>
      <w:r w:rsidRPr="00EA0C8B">
        <w:rPr>
          <w:color w:val="365F91"/>
          <w:sz w:val="32"/>
          <w:szCs w:val="32"/>
        </w:rPr>
        <w:t>этом  предоставлять</w:t>
      </w:r>
      <w:proofErr w:type="gramEnd"/>
      <w:r w:rsidRPr="00EA0C8B">
        <w:rPr>
          <w:color w:val="365F91"/>
          <w:sz w:val="32"/>
          <w:szCs w:val="32"/>
        </w:rPr>
        <w:t xml:space="preserve"> детям право выбора.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t>Как помочь ребенку планировать свою деятельность?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Мы  говорим</w:t>
      </w:r>
      <w:proofErr w:type="gramEnd"/>
      <w:r w:rsidRPr="00EA0C8B">
        <w:rPr>
          <w:color w:val="365F91"/>
          <w:sz w:val="32"/>
          <w:szCs w:val="32"/>
        </w:rPr>
        <w:t>: важно воспитать самостоятельность, ответственность; ребенок –  субъект своей деятельности; работа с детьми должна строиться с учетом  собственной активности ребенка.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Вместе с тем иные воспитатели настолько привыкли </w:t>
      </w:r>
      <w:proofErr w:type="gramStart"/>
      <w:r w:rsidRPr="00EA0C8B">
        <w:rPr>
          <w:color w:val="365F91"/>
          <w:sz w:val="32"/>
          <w:szCs w:val="32"/>
        </w:rPr>
        <w:t>продумывать,  выстраивать</w:t>
      </w:r>
      <w:proofErr w:type="gramEnd"/>
      <w:r w:rsidRPr="00EA0C8B">
        <w:rPr>
          <w:color w:val="365F91"/>
          <w:sz w:val="32"/>
          <w:szCs w:val="32"/>
        </w:rPr>
        <w:t xml:space="preserve"> и организовывать каждую минуту жизни детей в детском саду,  что доныне пишут в конспектах занятий </w:t>
      </w:r>
      <w:r w:rsidRPr="00EA0C8B">
        <w:rPr>
          <w:color w:val="365F91"/>
          <w:sz w:val="32"/>
          <w:szCs w:val="32"/>
        </w:rPr>
        <w:lastRenderedPageBreak/>
        <w:t xml:space="preserve">возможные ответы детей на вопросы  воспитателя. Попробуйте спросить детей вашей группы: «Что сейчас будет,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 что будет после занятий?» – «Не знаю».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Это истина. И это камень преткновения.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Как быть…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Принять  как</w:t>
      </w:r>
      <w:proofErr w:type="gramEnd"/>
      <w:r w:rsidRPr="00EA0C8B">
        <w:rPr>
          <w:color w:val="365F91"/>
          <w:sz w:val="32"/>
          <w:szCs w:val="32"/>
        </w:rPr>
        <w:t xml:space="preserve"> данность то, что даже маленький, 2-3-летний ребенок НЕ МОЖЕТ БЫТЬ,  а ЯВЛЯЕТСЯ субъектом собственной деятельности. Он сам вам об </w:t>
      </w:r>
      <w:proofErr w:type="gramStart"/>
      <w:r w:rsidRPr="00EA0C8B">
        <w:rPr>
          <w:color w:val="365F91"/>
          <w:sz w:val="32"/>
          <w:szCs w:val="32"/>
        </w:rPr>
        <w:t>этом  заявляет</w:t>
      </w:r>
      <w:proofErr w:type="gramEnd"/>
      <w:r w:rsidRPr="00EA0C8B">
        <w:rPr>
          <w:color w:val="365F91"/>
          <w:sz w:val="32"/>
          <w:szCs w:val="32"/>
        </w:rPr>
        <w:t>, утверждая и настаивая: «Я сам!»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Твердо знать, что у ребенка есть компетенции, полученные им по </w:t>
      </w:r>
      <w:proofErr w:type="gramStart"/>
      <w:r w:rsidRPr="00EA0C8B">
        <w:rPr>
          <w:color w:val="365F91"/>
          <w:sz w:val="32"/>
          <w:szCs w:val="32"/>
        </w:rPr>
        <w:t>праву  рождения</w:t>
      </w:r>
      <w:proofErr w:type="gramEnd"/>
      <w:r w:rsidRPr="00EA0C8B">
        <w:rPr>
          <w:color w:val="365F91"/>
          <w:sz w:val="32"/>
          <w:szCs w:val="32"/>
        </w:rPr>
        <w:t xml:space="preserve"> человеком: действовать, двигаться, общаться, включаться в  группы и выходить их них, играть. Это его право.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Чтобы право не превратилось в анархию и беспорядочность, можно и нужно помочь ребенку планировать его деятельность.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Установить обязательное (прежде всего, для вас) время, когда вы </w:t>
      </w:r>
      <w:proofErr w:type="gramStart"/>
      <w:r w:rsidRPr="00EA0C8B">
        <w:rPr>
          <w:color w:val="365F91"/>
          <w:sz w:val="32"/>
          <w:szCs w:val="32"/>
        </w:rPr>
        <w:t>все  вместе</w:t>
      </w:r>
      <w:proofErr w:type="gramEnd"/>
      <w:r w:rsidRPr="00EA0C8B">
        <w:rPr>
          <w:color w:val="365F91"/>
          <w:sz w:val="32"/>
          <w:szCs w:val="32"/>
        </w:rPr>
        <w:t xml:space="preserve"> планируете весь день, или только время после сна, или  предстоящее всему детскому коллективу дело. Например, это может быть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 утро понедельника (утро радостных встреч) или утро каждого дня до/</w:t>
      </w:r>
      <w:proofErr w:type="gramStart"/>
      <w:r w:rsidRPr="00EA0C8B">
        <w:rPr>
          <w:color w:val="365F91"/>
          <w:sz w:val="32"/>
          <w:szCs w:val="32"/>
        </w:rPr>
        <w:t>после  завтрака</w:t>
      </w:r>
      <w:proofErr w:type="gramEnd"/>
      <w:r w:rsidRPr="00EA0C8B">
        <w:rPr>
          <w:color w:val="365F91"/>
          <w:sz w:val="32"/>
          <w:szCs w:val="32"/>
        </w:rPr>
        <w:t>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Коротко расскажите детям, что вы предлагаете им: «Сегодня у нас </w:t>
      </w:r>
      <w:proofErr w:type="gramStart"/>
      <w:r w:rsidRPr="00EA0C8B">
        <w:rPr>
          <w:color w:val="365F91"/>
          <w:sz w:val="32"/>
          <w:szCs w:val="32"/>
        </w:rPr>
        <w:t>два  занятия</w:t>
      </w:r>
      <w:proofErr w:type="gramEnd"/>
      <w:r w:rsidRPr="00EA0C8B">
        <w:rPr>
          <w:color w:val="365F91"/>
          <w:sz w:val="32"/>
          <w:szCs w:val="32"/>
        </w:rPr>
        <w:t xml:space="preserve">. На рисовании я помогу вам научиться рисовать птичку. А </w:t>
      </w:r>
      <w:proofErr w:type="gramStart"/>
      <w:r w:rsidRPr="00EA0C8B">
        <w:rPr>
          <w:color w:val="365F91"/>
          <w:sz w:val="32"/>
          <w:szCs w:val="32"/>
        </w:rPr>
        <w:t>на  математике</w:t>
      </w:r>
      <w:proofErr w:type="gramEnd"/>
      <w:r w:rsidRPr="00EA0C8B">
        <w:rPr>
          <w:color w:val="365F91"/>
          <w:sz w:val="32"/>
          <w:szCs w:val="32"/>
        </w:rPr>
        <w:t xml:space="preserve"> мы будем считать до десяти». Это первый шаг, и только </w:t>
      </w:r>
      <w:proofErr w:type="gramStart"/>
      <w:r w:rsidRPr="00EA0C8B">
        <w:rPr>
          <w:color w:val="365F91"/>
          <w:sz w:val="32"/>
          <w:szCs w:val="32"/>
        </w:rPr>
        <w:t>о  занятиях</w:t>
      </w:r>
      <w:proofErr w:type="gramEnd"/>
      <w:r w:rsidRPr="00EA0C8B">
        <w:rPr>
          <w:color w:val="365F91"/>
          <w:sz w:val="32"/>
          <w:szCs w:val="32"/>
        </w:rPr>
        <w:t xml:space="preserve">. Второй и многие другие: «Подумайте и решите, чем бы вы </w:t>
      </w:r>
      <w:proofErr w:type="gramStart"/>
      <w:r w:rsidRPr="00EA0C8B">
        <w:rPr>
          <w:color w:val="365F91"/>
          <w:sz w:val="32"/>
          <w:szCs w:val="32"/>
        </w:rPr>
        <w:t>сами  хотели</w:t>
      </w:r>
      <w:proofErr w:type="gramEnd"/>
      <w:r w:rsidRPr="00EA0C8B">
        <w:rPr>
          <w:color w:val="365F91"/>
          <w:sz w:val="32"/>
          <w:szCs w:val="32"/>
        </w:rPr>
        <w:t xml:space="preserve"> сегодня заниматься».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Поддержите ребенка, первым высказавшего свою идею: «Андрюша </w:t>
      </w:r>
      <w:proofErr w:type="gramStart"/>
      <w:r w:rsidRPr="00EA0C8B">
        <w:rPr>
          <w:color w:val="365F91"/>
          <w:sz w:val="32"/>
          <w:szCs w:val="32"/>
        </w:rPr>
        <w:t>решил  построить</w:t>
      </w:r>
      <w:proofErr w:type="gramEnd"/>
      <w:r w:rsidRPr="00EA0C8B">
        <w:rPr>
          <w:color w:val="365F91"/>
          <w:sz w:val="32"/>
          <w:szCs w:val="32"/>
        </w:rPr>
        <w:t xml:space="preserve"> дом. Где ты его будешь строить? Какие материалы тебе нужны? </w:t>
      </w:r>
      <w:proofErr w:type="gramStart"/>
      <w:r w:rsidRPr="00EA0C8B">
        <w:rPr>
          <w:color w:val="365F91"/>
          <w:sz w:val="32"/>
          <w:szCs w:val="32"/>
        </w:rPr>
        <w:t>С  чего</w:t>
      </w:r>
      <w:proofErr w:type="gramEnd"/>
      <w:r w:rsidRPr="00EA0C8B">
        <w:rPr>
          <w:color w:val="365F91"/>
          <w:sz w:val="32"/>
          <w:szCs w:val="32"/>
        </w:rPr>
        <w:t xml:space="preserve"> ты начнешь? Нужны ли тебе помощники? Кого бы ты хотел </w:t>
      </w:r>
      <w:proofErr w:type="gramStart"/>
      <w:r w:rsidRPr="00EA0C8B">
        <w:rPr>
          <w:color w:val="365F91"/>
          <w:sz w:val="32"/>
          <w:szCs w:val="32"/>
        </w:rPr>
        <w:t>пригласить  строить</w:t>
      </w:r>
      <w:proofErr w:type="gramEnd"/>
      <w:r w:rsidRPr="00EA0C8B">
        <w:rPr>
          <w:color w:val="365F91"/>
          <w:sz w:val="32"/>
          <w:szCs w:val="32"/>
        </w:rPr>
        <w:t xml:space="preserve"> вместе с тобой? Что ты поручишь Илюше? И т. д.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Важно, чтобы у детей формировался образ и образец планирования.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Не забывайте о планах детей. Спрашивайте о результатах, успехах и неудачах.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Следует ли включать в планирование сразу всю группу? Это </w:t>
      </w:r>
      <w:proofErr w:type="gramStart"/>
      <w:r w:rsidRPr="00EA0C8B">
        <w:rPr>
          <w:color w:val="365F91"/>
          <w:sz w:val="32"/>
          <w:szCs w:val="32"/>
        </w:rPr>
        <w:t>будет  зависеть</w:t>
      </w:r>
      <w:proofErr w:type="gramEnd"/>
      <w:r w:rsidRPr="00EA0C8B">
        <w:rPr>
          <w:color w:val="365F91"/>
          <w:sz w:val="32"/>
          <w:szCs w:val="32"/>
        </w:rPr>
        <w:t xml:space="preserve"> от вас, детей вашей группы и дела, о котором вы хотите  поговорить.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lastRenderedPageBreak/>
        <w:t>Как облегчить ребенку расставание с родителями?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Болезненная  разлука</w:t>
      </w:r>
      <w:proofErr w:type="gramEnd"/>
      <w:r w:rsidRPr="00EA0C8B">
        <w:rPr>
          <w:color w:val="365F91"/>
          <w:sz w:val="32"/>
          <w:szCs w:val="32"/>
        </w:rPr>
        <w:t xml:space="preserve"> с родителями может возникнуть у детей любого возраста. </w:t>
      </w:r>
      <w:proofErr w:type="gramStart"/>
      <w:r w:rsidRPr="00EA0C8B">
        <w:rPr>
          <w:color w:val="365F91"/>
          <w:sz w:val="32"/>
          <w:szCs w:val="32"/>
        </w:rPr>
        <w:t>Детям  тяжело</w:t>
      </w:r>
      <w:proofErr w:type="gramEnd"/>
      <w:r w:rsidRPr="00EA0C8B">
        <w:rPr>
          <w:color w:val="365F91"/>
          <w:sz w:val="32"/>
          <w:szCs w:val="32"/>
        </w:rPr>
        <w:t xml:space="preserve"> расставаться с родителями по многим причинам – это и страх  разлуки, и плохое настроение, и конфликт между ребенком и родителем, и  долгий перерыв в посещении детского сада, и др. Со </w:t>
      </w:r>
      <w:proofErr w:type="gramStart"/>
      <w:r w:rsidRPr="00EA0C8B">
        <w:rPr>
          <w:color w:val="365F91"/>
          <w:sz w:val="32"/>
          <w:szCs w:val="32"/>
        </w:rPr>
        <w:t>стороны  педагогического</w:t>
      </w:r>
      <w:proofErr w:type="gramEnd"/>
      <w:r w:rsidRPr="00EA0C8B">
        <w:rPr>
          <w:color w:val="365F91"/>
          <w:sz w:val="32"/>
          <w:szCs w:val="32"/>
        </w:rPr>
        <w:t xml:space="preserve"> персонала требуется поддержка, важно успокоить ребенка,  объяснить, что родители вернутся за ним, а во время их отсутствия о нем  позаботятся.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Как быть…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РОДИТЕЛЯМ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Один  из</w:t>
      </w:r>
      <w:proofErr w:type="gramEnd"/>
      <w:r w:rsidRPr="00EA0C8B">
        <w:rPr>
          <w:color w:val="365F91"/>
          <w:sz w:val="32"/>
          <w:szCs w:val="32"/>
        </w:rPr>
        <w:t xml:space="preserve"> вариантов – пройти вместе с ребенком в группу и оставаться там в  течение некоторого времени, чтобы ребенок мог найти себе занятие по  интересам.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Обязательно прощайтесь с ребенком и говорите ему, когда вы за </w:t>
      </w:r>
      <w:proofErr w:type="gramStart"/>
      <w:r w:rsidRPr="00EA0C8B">
        <w:rPr>
          <w:color w:val="365F91"/>
          <w:sz w:val="32"/>
          <w:szCs w:val="32"/>
        </w:rPr>
        <w:t>ним  вернетесь</w:t>
      </w:r>
      <w:proofErr w:type="gramEnd"/>
      <w:r w:rsidRPr="00EA0C8B">
        <w:rPr>
          <w:color w:val="365F91"/>
          <w:sz w:val="32"/>
          <w:szCs w:val="32"/>
        </w:rPr>
        <w:t xml:space="preserve">. Ритуалы прощания могут быть разные: поцеловать </w:t>
      </w:r>
      <w:proofErr w:type="gramStart"/>
      <w:r w:rsidRPr="00EA0C8B">
        <w:rPr>
          <w:color w:val="365F91"/>
          <w:sz w:val="32"/>
          <w:szCs w:val="32"/>
        </w:rPr>
        <w:t>ребенка,  прочитать</w:t>
      </w:r>
      <w:proofErr w:type="gramEnd"/>
      <w:r w:rsidRPr="00EA0C8B">
        <w:rPr>
          <w:color w:val="365F91"/>
          <w:sz w:val="32"/>
          <w:szCs w:val="32"/>
        </w:rPr>
        <w:t xml:space="preserve"> прощальное стихотворение, прощаться ручками, носиком,  глазками, помахать рукой, посмотреть в окно, как уходит мама, ввести  ребенка в группу и др.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Оставьте какие-то свои вещи ребенку, чтобы ему не было одиноко: фотографию, расческу, заколку, шарфик и др.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ВОСПИТАТЕЛЯМ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Выясните, какие игрушки и какие занятия интересуют ребенка, и предложите их ему, когда он появится в группе.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Уделяйте ребенку дополнительное внимание, пока он привыкает к обстановке и успокаивается.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Встречайте ребенка в приемной с улыбкой, радостью, что он пришел к вам в группу.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Увлеките ребенка интересной игрушкой, сюрпризным моментом, интересным заданием или вовлеките его в коллективную игру.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Поговорите с ребенком, скажите ему, что вы понимаете его чувства.  Дайте возможность ребенку выразить свои чувства в рисовании </w:t>
      </w:r>
      <w:proofErr w:type="gramStart"/>
      <w:r w:rsidRPr="00EA0C8B">
        <w:rPr>
          <w:color w:val="365F91"/>
          <w:sz w:val="32"/>
          <w:szCs w:val="32"/>
        </w:rPr>
        <w:t>или  разговоре</w:t>
      </w:r>
      <w:proofErr w:type="gramEnd"/>
      <w:r w:rsidRPr="00EA0C8B">
        <w:rPr>
          <w:color w:val="365F91"/>
          <w:sz w:val="32"/>
          <w:szCs w:val="32"/>
        </w:rPr>
        <w:t xml:space="preserve"> со взрослым, которому он доверяет, или с «лучшим другом».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lastRenderedPageBreak/>
        <w:t xml:space="preserve">Разрешайте ребенку приносить с собой из дома любимую игрушку, книгу.  Прочитайте книгу для всех детей, пусть ребенок научит других </w:t>
      </w:r>
      <w:proofErr w:type="gramStart"/>
      <w:r w:rsidRPr="00EA0C8B">
        <w:rPr>
          <w:color w:val="365F91"/>
          <w:sz w:val="32"/>
          <w:szCs w:val="32"/>
        </w:rPr>
        <w:t>детей  играть</w:t>
      </w:r>
      <w:proofErr w:type="gramEnd"/>
      <w:r w:rsidRPr="00EA0C8B">
        <w:rPr>
          <w:color w:val="365F91"/>
          <w:sz w:val="32"/>
          <w:szCs w:val="32"/>
        </w:rPr>
        <w:t xml:space="preserve"> в свою любимую игру.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Порекомендуйте родителям первое время забирать ребенка пораньше, чтобы он не остался последним в группе.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И, что самое важное, создайте вокруг ребенка обстановку безопасности и заботы.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t>Как помочь ребенку заснуть в тихий час?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Тихий  час</w:t>
      </w:r>
      <w:proofErr w:type="gramEnd"/>
      <w:r w:rsidRPr="00EA0C8B">
        <w:rPr>
          <w:color w:val="365F91"/>
          <w:sz w:val="32"/>
          <w:szCs w:val="32"/>
        </w:rPr>
        <w:t xml:space="preserve"> – это время тепла и покоя. Однако иногда он для некоторых </w:t>
      </w:r>
      <w:proofErr w:type="gramStart"/>
      <w:r w:rsidRPr="00EA0C8B">
        <w:rPr>
          <w:color w:val="365F91"/>
          <w:sz w:val="32"/>
          <w:szCs w:val="32"/>
        </w:rPr>
        <w:t>детей  превращается</w:t>
      </w:r>
      <w:proofErr w:type="gramEnd"/>
      <w:r w:rsidRPr="00EA0C8B">
        <w:rPr>
          <w:color w:val="365F91"/>
          <w:sz w:val="32"/>
          <w:szCs w:val="32"/>
        </w:rPr>
        <w:t xml:space="preserve"> в настоящую пытку. Дети с трудом дожидаются </w:t>
      </w:r>
      <w:proofErr w:type="gramStart"/>
      <w:r w:rsidRPr="00EA0C8B">
        <w:rPr>
          <w:color w:val="365F91"/>
          <w:sz w:val="32"/>
          <w:szCs w:val="32"/>
        </w:rPr>
        <w:t>окончания  этого</w:t>
      </w:r>
      <w:proofErr w:type="gramEnd"/>
      <w:r w:rsidRPr="00EA0C8B">
        <w:rPr>
          <w:color w:val="365F91"/>
          <w:sz w:val="32"/>
          <w:szCs w:val="32"/>
        </w:rPr>
        <w:t xml:space="preserve"> режимного момента. Взрослые призывают соблюдать правило тишины </w:t>
      </w:r>
      <w:proofErr w:type="gramStart"/>
      <w:r w:rsidRPr="00EA0C8B">
        <w:rPr>
          <w:color w:val="365F91"/>
          <w:sz w:val="32"/>
          <w:szCs w:val="32"/>
        </w:rPr>
        <w:t>и  контролируют</w:t>
      </w:r>
      <w:proofErr w:type="gramEnd"/>
      <w:r w:rsidRPr="00EA0C8B">
        <w:rPr>
          <w:color w:val="365F91"/>
          <w:sz w:val="32"/>
          <w:szCs w:val="32"/>
        </w:rPr>
        <w:t xml:space="preserve"> поведение детей. Сделать дневной сон безмятежным </w:t>
      </w:r>
      <w:proofErr w:type="gramStart"/>
      <w:r w:rsidRPr="00EA0C8B">
        <w:rPr>
          <w:color w:val="365F91"/>
          <w:sz w:val="32"/>
          <w:szCs w:val="32"/>
        </w:rPr>
        <w:t>вы  сможете</w:t>
      </w:r>
      <w:proofErr w:type="gramEnd"/>
      <w:r w:rsidRPr="00EA0C8B">
        <w:rPr>
          <w:color w:val="365F91"/>
          <w:sz w:val="32"/>
          <w:szCs w:val="32"/>
        </w:rPr>
        <w:t>, если обратите внимание на создание правильной атмосферы, проведете с детьми специальные успокоительные процедуры.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Как быть…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По возможности затемните помещение спальни и включите детям негромкую спокойную музыку, пусть она играет во время тихого часа.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Соблюдайте режим, не стремитесь детей уложить пораньше, важно, чтобы дети испытывали усталость перед сном.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Перед сном почитайте детям или спойте песенку, дайте им возможность хотя бы 10 минут полежать и полистать книжки.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Используйте игрушки, другие предметы, помогающие ребенку уснуть.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Между кроватками сделайте расстояние 0,5–0,7 метра, чтобы дети </w:t>
      </w:r>
      <w:proofErr w:type="gramStart"/>
      <w:r w:rsidRPr="00EA0C8B">
        <w:rPr>
          <w:color w:val="365F91"/>
          <w:sz w:val="32"/>
          <w:szCs w:val="32"/>
        </w:rPr>
        <w:t>не  мешали</w:t>
      </w:r>
      <w:proofErr w:type="gramEnd"/>
      <w:r w:rsidRPr="00EA0C8B">
        <w:rPr>
          <w:color w:val="365F91"/>
          <w:sz w:val="32"/>
          <w:szCs w:val="32"/>
        </w:rPr>
        <w:t xml:space="preserve"> друг другу. Детей, которые спят рядом, положите валетом.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Напомните детям установленные вами правила на время тихого часа.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Посидите с теми, кому это необходимо, на кроватке, погладьте их по спинке, помассируйте.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Некоторым детям нужно поворочаться с боку на бок, чтобы уснуть, предоставьте им эту возможность.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Вы сами можете ненадолго прилечь, так как дети любят делать то же самое, что и взрослые.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lastRenderedPageBreak/>
        <w:t xml:space="preserve">Если дети специально поднимают шум и будят других детей, </w:t>
      </w:r>
      <w:proofErr w:type="gramStart"/>
      <w:r w:rsidRPr="00EA0C8B">
        <w:rPr>
          <w:color w:val="365F91"/>
          <w:sz w:val="32"/>
          <w:szCs w:val="32"/>
        </w:rPr>
        <w:t>спокойно  переведите</w:t>
      </w:r>
      <w:proofErr w:type="gramEnd"/>
      <w:r w:rsidRPr="00EA0C8B">
        <w:rPr>
          <w:color w:val="365F91"/>
          <w:sz w:val="32"/>
          <w:szCs w:val="32"/>
        </w:rPr>
        <w:t xml:space="preserve"> ребенка в другое помещение, ничем не показывая своего  недовольства. Скажите ребенку, что он вернется в общую комнату </w:t>
      </w:r>
      <w:proofErr w:type="gramStart"/>
      <w:r w:rsidRPr="00EA0C8B">
        <w:rPr>
          <w:color w:val="365F91"/>
          <w:sz w:val="32"/>
          <w:szCs w:val="32"/>
        </w:rPr>
        <w:t>сразу,  как</w:t>
      </w:r>
      <w:proofErr w:type="gramEnd"/>
      <w:r w:rsidRPr="00EA0C8B">
        <w:rPr>
          <w:color w:val="365F91"/>
          <w:sz w:val="32"/>
          <w:szCs w:val="32"/>
        </w:rPr>
        <w:t xml:space="preserve"> только сможет лежать тихо.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Повторяйте эту процедуру до тех пор, пока он не угомонится.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Если дети очень активные и шумные, поставьте кровати между полками </w:t>
      </w:r>
      <w:proofErr w:type="gramStart"/>
      <w:r w:rsidRPr="00EA0C8B">
        <w:rPr>
          <w:color w:val="365F91"/>
          <w:sz w:val="32"/>
          <w:szCs w:val="32"/>
        </w:rPr>
        <w:t>и  шкафами</w:t>
      </w:r>
      <w:proofErr w:type="gramEnd"/>
      <w:r w:rsidRPr="00EA0C8B">
        <w:rPr>
          <w:color w:val="365F91"/>
          <w:sz w:val="32"/>
          <w:szCs w:val="32"/>
        </w:rPr>
        <w:t>, создайте ширмы, чтобы разгородить помещение на несколько  спальных уголков.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Некоторые дети просто не спят днем. Тем не менее им тоже </w:t>
      </w:r>
      <w:proofErr w:type="gramStart"/>
      <w:r w:rsidRPr="00EA0C8B">
        <w:rPr>
          <w:color w:val="365F91"/>
          <w:sz w:val="32"/>
          <w:szCs w:val="32"/>
        </w:rPr>
        <w:t>нужен  отдых</w:t>
      </w:r>
      <w:proofErr w:type="gramEnd"/>
      <w:r w:rsidRPr="00EA0C8B">
        <w:rPr>
          <w:color w:val="365F91"/>
          <w:sz w:val="32"/>
          <w:szCs w:val="32"/>
        </w:rPr>
        <w:t xml:space="preserve">. Попросите их немного полежать (30–40 минут), а затем поднимите </w:t>
      </w:r>
      <w:proofErr w:type="gramStart"/>
      <w:r w:rsidRPr="00EA0C8B">
        <w:rPr>
          <w:color w:val="365F91"/>
          <w:sz w:val="32"/>
          <w:szCs w:val="32"/>
        </w:rPr>
        <w:t>и  дайте</w:t>
      </w:r>
      <w:proofErr w:type="gramEnd"/>
      <w:r w:rsidRPr="00EA0C8B">
        <w:rPr>
          <w:color w:val="365F91"/>
          <w:sz w:val="32"/>
          <w:szCs w:val="32"/>
        </w:rPr>
        <w:t xml:space="preserve"> поиграть в спокойные игры или тихо чем-то заняться в другой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 комнате.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Никого не поощряйте за сон, ведь сон – это не та вещь, </w:t>
      </w:r>
      <w:proofErr w:type="gramStart"/>
      <w:r w:rsidRPr="00EA0C8B">
        <w:rPr>
          <w:color w:val="365F91"/>
          <w:sz w:val="32"/>
          <w:szCs w:val="32"/>
        </w:rPr>
        <w:t>которую  ребенок</w:t>
      </w:r>
      <w:proofErr w:type="gramEnd"/>
      <w:r w:rsidRPr="00EA0C8B">
        <w:rPr>
          <w:color w:val="365F91"/>
          <w:sz w:val="32"/>
          <w:szCs w:val="32"/>
        </w:rPr>
        <w:t xml:space="preserve"> может контролировать сам. Однако детям, которые не спали, </w:t>
      </w:r>
      <w:proofErr w:type="gramStart"/>
      <w:r w:rsidRPr="00EA0C8B">
        <w:rPr>
          <w:color w:val="365F91"/>
          <w:sz w:val="32"/>
          <w:szCs w:val="32"/>
        </w:rPr>
        <w:t>но  выполняли</w:t>
      </w:r>
      <w:proofErr w:type="gramEnd"/>
      <w:r w:rsidRPr="00EA0C8B">
        <w:rPr>
          <w:color w:val="365F91"/>
          <w:sz w:val="32"/>
          <w:szCs w:val="32"/>
        </w:rPr>
        <w:t xml:space="preserve"> все правила, скажите, что они поступили хорошо, что не мешали  спать другим детям.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t>Как удержать беспорядок в разумных пределах?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Беспорядок </w:t>
      </w:r>
      <w:proofErr w:type="gramStart"/>
      <w:r w:rsidRPr="00EA0C8B">
        <w:rPr>
          <w:color w:val="365F91"/>
          <w:sz w:val="32"/>
          <w:szCs w:val="32"/>
        </w:rPr>
        <w:t>в  комнате</w:t>
      </w:r>
      <w:proofErr w:type="gramEnd"/>
      <w:r w:rsidRPr="00EA0C8B">
        <w:rPr>
          <w:color w:val="365F91"/>
          <w:sz w:val="32"/>
          <w:szCs w:val="32"/>
        </w:rPr>
        <w:t xml:space="preserve"> или группе детского сада может просто означать, что дети играют  увлеченно, старательно, азартно. Если дети не умеют </w:t>
      </w:r>
      <w:proofErr w:type="gramStart"/>
      <w:r w:rsidRPr="00EA0C8B">
        <w:rPr>
          <w:color w:val="365F91"/>
          <w:sz w:val="32"/>
          <w:szCs w:val="32"/>
        </w:rPr>
        <w:t>пользоваться  материалами</w:t>
      </w:r>
      <w:proofErr w:type="gramEnd"/>
      <w:r w:rsidRPr="00EA0C8B">
        <w:rPr>
          <w:color w:val="365F91"/>
          <w:sz w:val="32"/>
          <w:szCs w:val="32"/>
        </w:rPr>
        <w:t xml:space="preserve">, игрушками, то они могут оставлять после себя разбросанные  предметы, мусор. Тем не менее если беспорядок выходит за все </w:t>
      </w:r>
      <w:proofErr w:type="gramStart"/>
      <w:r w:rsidRPr="00EA0C8B">
        <w:rPr>
          <w:color w:val="365F91"/>
          <w:sz w:val="32"/>
          <w:szCs w:val="32"/>
        </w:rPr>
        <w:t>границы,  то</w:t>
      </w:r>
      <w:proofErr w:type="gramEnd"/>
      <w:r w:rsidRPr="00EA0C8B">
        <w:rPr>
          <w:color w:val="365F91"/>
          <w:sz w:val="32"/>
          <w:szCs w:val="32"/>
        </w:rPr>
        <w:t xml:space="preserve"> это может привести к хаосу, трате большого количества времени на  уборку, порче мебели, одежды, пособий. А это далеко не обрадует </w:t>
      </w:r>
      <w:proofErr w:type="gramStart"/>
      <w:r w:rsidRPr="00EA0C8B">
        <w:rPr>
          <w:color w:val="365F91"/>
          <w:sz w:val="32"/>
          <w:szCs w:val="32"/>
        </w:rPr>
        <w:t>никого  из</w:t>
      </w:r>
      <w:proofErr w:type="gramEnd"/>
      <w:r w:rsidRPr="00EA0C8B">
        <w:rPr>
          <w:color w:val="365F91"/>
          <w:sz w:val="32"/>
          <w:szCs w:val="32"/>
        </w:rPr>
        <w:t xml:space="preserve"> взрослых.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Как быть…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Выработайте с детьми правила или напомните об уже существующих правилах пользования материалами, уборки рабочего места и др.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Сделайте на полки с игрушками и материалами маркировочные </w:t>
      </w:r>
      <w:proofErr w:type="gramStart"/>
      <w:r w:rsidRPr="00EA0C8B">
        <w:rPr>
          <w:color w:val="365F91"/>
          <w:sz w:val="32"/>
          <w:szCs w:val="32"/>
        </w:rPr>
        <w:t>таблички  (</w:t>
      </w:r>
      <w:proofErr w:type="gramEnd"/>
      <w:r w:rsidRPr="00EA0C8B">
        <w:rPr>
          <w:color w:val="365F91"/>
          <w:sz w:val="32"/>
          <w:szCs w:val="32"/>
        </w:rPr>
        <w:t>для маленьких детей – картинки, для старших – ярлычки со словами),  чтобы дети знали, где что должно лежать.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Внимательно следите за ходом игры детей. В случае </w:t>
      </w:r>
      <w:proofErr w:type="gramStart"/>
      <w:r w:rsidRPr="00EA0C8B">
        <w:rPr>
          <w:color w:val="365F91"/>
          <w:sz w:val="32"/>
          <w:szCs w:val="32"/>
        </w:rPr>
        <w:t>затруднения  покажите</w:t>
      </w:r>
      <w:proofErr w:type="gramEnd"/>
      <w:r w:rsidRPr="00EA0C8B">
        <w:rPr>
          <w:color w:val="365F91"/>
          <w:sz w:val="32"/>
          <w:szCs w:val="32"/>
        </w:rPr>
        <w:t xml:space="preserve"> детям, как можно рационально использовать разные материалы.  Если ребенок оставил после себя беспорядок, верните его туда, где </w:t>
      </w:r>
      <w:proofErr w:type="gramStart"/>
      <w:r w:rsidRPr="00EA0C8B">
        <w:rPr>
          <w:color w:val="365F91"/>
          <w:sz w:val="32"/>
          <w:szCs w:val="32"/>
        </w:rPr>
        <w:t>он  работал</w:t>
      </w:r>
      <w:proofErr w:type="gramEnd"/>
      <w:r w:rsidRPr="00EA0C8B">
        <w:rPr>
          <w:color w:val="365F91"/>
          <w:sz w:val="32"/>
          <w:szCs w:val="32"/>
        </w:rPr>
        <w:t>, для наведения порядка.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lastRenderedPageBreak/>
        <w:t xml:space="preserve">Придумайте с детьми дежурство, чтобы каждый день кто-то из </w:t>
      </w:r>
      <w:proofErr w:type="gramStart"/>
      <w:r w:rsidRPr="00EA0C8B">
        <w:rPr>
          <w:color w:val="365F91"/>
          <w:sz w:val="32"/>
          <w:szCs w:val="32"/>
        </w:rPr>
        <w:t>детей  отвечал</w:t>
      </w:r>
      <w:proofErr w:type="gramEnd"/>
      <w:r w:rsidRPr="00EA0C8B">
        <w:rPr>
          <w:color w:val="365F91"/>
          <w:sz w:val="32"/>
          <w:szCs w:val="32"/>
        </w:rPr>
        <w:t xml:space="preserve"> за порядок в книжном уголке, уголке рисования, строительства,  настольных игр и др.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Устраивайте с детьми один раз в неделю (или один раз в </w:t>
      </w:r>
      <w:proofErr w:type="gramStart"/>
      <w:r w:rsidRPr="00EA0C8B">
        <w:rPr>
          <w:color w:val="365F91"/>
          <w:sz w:val="32"/>
          <w:szCs w:val="32"/>
        </w:rPr>
        <w:t>месяц)  «</w:t>
      </w:r>
      <w:proofErr w:type="gramEnd"/>
      <w:r w:rsidRPr="00EA0C8B">
        <w:rPr>
          <w:color w:val="365F91"/>
          <w:sz w:val="32"/>
          <w:szCs w:val="32"/>
        </w:rPr>
        <w:t xml:space="preserve">санитарный день» или игру «А у нас порядок». Постарайтесь </w:t>
      </w:r>
      <w:proofErr w:type="gramStart"/>
      <w:r w:rsidRPr="00EA0C8B">
        <w:rPr>
          <w:color w:val="365F91"/>
          <w:sz w:val="32"/>
          <w:szCs w:val="32"/>
        </w:rPr>
        <w:t>это  мероприятие</w:t>
      </w:r>
      <w:proofErr w:type="gramEnd"/>
      <w:r w:rsidRPr="00EA0C8B">
        <w:rPr>
          <w:color w:val="365F91"/>
          <w:sz w:val="32"/>
          <w:szCs w:val="32"/>
        </w:rPr>
        <w:t xml:space="preserve"> сделать для детей интересным, веселым, но не очень длинным.  Обязательно отмечайте, каким уютным и красивым становится помещение.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Пусть одежда детей на занятиях ручным творчеством будет </w:t>
      </w:r>
      <w:proofErr w:type="gramStart"/>
      <w:r w:rsidRPr="00EA0C8B">
        <w:rPr>
          <w:color w:val="365F91"/>
          <w:sz w:val="32"/>
          <w:szCs w:val="32"/>
        </w:rPr>
        <w:t>такой,  которую</w:t>
      </w:r>
      <w:proofErr w:type="gramEnd"/>
      <w:r w:rsidRPr="00EA0C8B">
        <w:rPr>
          <w:color w:val="365F91"/>
          <w:sz w:val="32"/>
          <w:szCs w:val="32"/>
        </w:rPr>
        <w:t xml:space="preserve"> не жалко бы было испачкать красками, клеем или пластилином.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Пусть во время рисования, лепки, конструирования у ребенка </w:t>
      </w:r>
      <w:proofErr w:type="gramStart"/>
      <w:r w:rsidRPr="00EA0C8B">
        <w:rPr>
          <w:color w:val="365F91"/>
          <w:sz w:val="32"/>
          <w:szCs w:val="32"/>
        </w:rPr>
        <w:t>будет  возможность</w:t>
      </w:r>
      <w:proofErr w:type="gramEnd"/>
      <w:r w:rsidRPr="00EA0C8B">
        <w:rPr>
          <w:color w:val="365F91"/>
          <w:sz w:val="32"/>
          <w:szCs w:val="32"/>
        </w:rPr>
        <w:t xml:space="preserve"> при необходимости помыть или хотя бы протереть руки.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Накройте стол бумагой или клеенкой, чтобы его не </w:t>
      </w:r>
      <w:proofErr w:type="gramStart"/>
      <w:r w:rsidRPr="00EA0C8B">
        <w:rPr>
          <w:color w:val="365F91"/>
          <w:sz w:val="32"/>
          <w:szCs w:val="32"/>
        </w:rPr>
        <w:t>запачкать,  постелите</w:t>
      </w:r>
      <w:proofErr w:type="gramEnd"/>
      <w:r w:rsidRPr="00EA0C8B">
        <w:rPr>
          <w:color w:val="365F91"/>
          <w:sz w:val="32"/>
          <w:szCs w:val="32"/>
        </w:rPr>
        <w:t xml:space="preserve"> газеты под стол, чтобы не испачкать пол и после работы можно  было бы легко убрать газеты.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Приобретите корзинки для мусора и поставьте их вблизи от того </w:t>
      </w:r>
      <w:proofErr w:type="gramStart"/>
      <w:r w:rsidRPr="00EA0C8B">
        <w:rPr>
          <w:color w:val="365F91"/>
          <w:sz w:val="32"/>
          <w:szCs w:val="32"/>
        </w:rPr>
        <w:t>места,  где</w:t>
      </w:r>
      <w:proofErr w:type="gramEnd"/>
      <w:r w:rsidRPr="00EA0C8B">
        <w:rPr>
          <w:color w:val="365F91"/>
          <w:sz w:val="32"/>
          <w:szCs w:val="32"/>
        </w:rPr>
        <w:t xml:space="preserve"> дети занимаются творчеством, дети будут чаще ими пользоваться.  Заведите щетку, которой можно сметать со стола, – это занятие </w:t>
      </w:r>
      <w:proofErr w:type="gramStart"/>
      <w:r w:rsidRPr="00EA0C8B">
        <w:rPr>
          <w:color w:val="365F91"/>
          <w:sz w:val="32"/>
          <w:szCs w:val="32"/>
        </w:rPr>
        <w:t>очень  нравится</w:t>
      </w:r>
      <w:proofErr w:type="gramEnd"/>
      <w:r w:rsidRPr="00EA0C8B">
        <w:rPr>
          <w:color w:val="365F91"/>
          <w:sz w:val="32"/>
          <w:szCs w:val="32"/>
        </w:rPr>
        <w:t xml:space="preserve"> детям.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Введите закон: прежде чем начинать заниматься чем-то другим, каждый ребенок обязан все за собой убрать на прежнее место.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На собственном примере приучайте детей к порядку. Когда вы </w:t>
      </w:r>
      <w:proofErr w:type="gramStart"/>
      <w:r w:rsidRPr="00EA0C8B">
        <w:rPr>
          <w:color w:val="365F91"/>
          <w:sz w:val="32"/>
          <w:szCs w:val="32"/>
        </w:rPr>
        <w:t>будете  сами</w:t>
      </w:r>
      <w:proofErr w:type="gramEnd"/>
      <w:r w:rsidRPr="00EA0C8B">
        <w:rPr>
          <w:color w:val="365F91"/>
          <w:sz w:val="32"/>
          <w:szCs w:val="32"/>
        </w:rPr>
        <w:t xml:space="preserve"> демонстрировать детям соблюдение порядка, они начнут следовать  вашему примеру.</w:t>
      </w:r>
    </w:p>
    <w:p w:rsidR="00CE642D" w:rsidRPr="00EA0C8B" w:rsidRDefault="00CE642D" w:rsidP="00CE642D">
      <w:pPr>
        <w:jc w:val="both"/>
        <w:rPr>
          <w:b/>
          <w:color w:val="365F91"/>
          <w:sz w:val="32"/>
          <w:szCs w:val="32"/>
        </w:rPr>
      </w:pPr>
    </w:p>
    <w:p w:rsidR="00CE642D" w:rsidRPr="00EA0C8B" w:rsidRDefault="00CE642D" w:rsidP="00CE642D">
      <w:pPr>
        <w:jc w:val="center"/>
        <w:rPr>
          <w:b/>
          <w:color w:val="365F91"/>
          <w:sz w:val="32"/>
          <w:szCs w:val="32"/>
        </w:rPr>
      </w:pPr>
      <w:r w:rsidRPr="00EA0C8B">
        <w:rPr>
          <w:b/>
          <w:color w:val="365F91"/>
          <w:sz w:val="32"/>
          <w:szCs w:val="32"/>
        </w:rPr>
        <w:t>Как обеспечить порядок, не говоря детям «нет»?</w:t>
      </w:r>
    </w:p>
    <w:p w:rsidR="00CE642D" w:rsidRPr="00EA0C8B" w:rsidRDefault="00CE642D" w:rsidP="00CE642D">
      <w:pPr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proofErr w:type="gramStart"/>
      <w:r w:rsidRPr="00EA0C8B">
        <w:rPr>
          <w:color w:val="365F91"/>
          <w:sz w:val="32"/>
          <w:szCs w:val="32"/>
        </w:rPr>
        <w:t>Фантазии  детей</w:t>
      </w:r>
      <w:proofErr w:type="gramEnd"/>
      <w:r w:rsidRPr="00EA0C8B">
        <w:rPr>
          <w:color w:val="365F91"/>
          <w:sz w:val="32"/>
          <w:szCs w:val="32"/>
        </w:rPr>
        <w:t xml:space="preserve"> безграничны. Печенье в виде «футбольного мяча», </w:t>
      </w:r>
      <w:proofErr w:type="gramStart"/>
      <w:r w:rsidRPr="00EA0C8B">
        <w:rPr>
          <w:color w:val="365F91"/>
          <w:sz w:val="32"/>
          <w:szCs w:val="32"/>
        </w:rPr>
        <w:t>разрисованные  «</w:t>
      </w:r>
      <w:proofErr w:type="gramEnd"/>
      <w:r w:rsidRPr="00EA0C8B">
        <w:rPr>
          <w:color w:val="365F91"/>
          <w:sz w:val="32"/>
          <w:szCs w:val="32"/>
        </w:rPr>
        <w:t>дивным узором» обои или каша-</w:t>
      </w:r>
      <w:proofErr w:type="spellStart"/>
      <w:r w:rsidRPr="00EA0C8B">
        <w:rPr>
          <w:color w:val="365F91"/>
          <w:sz w:val="32"/>
          <w:szCs w:val="32"/>
        </w:rPr>
        <w:t>малаша</w:t>
      </w:r>
      <w:proofErr w:type="spellEnd"/>
      <w:r w:rsidRPr="00EA0C8B">
        <w:rPr>
          <w:color w:val="365F91"/>
          <w:sz w:val="32"/>
          <w:szCs w:val="32"/>
        </w:rPr>
        <w:t xml:space="preserve"> в центре песка и воды – далеко не  предел. Главное, за большинством из детских выходок нет </w:t>
      </w:r>
      <w:proofErr w:type="gramStart"/>
      <w:r w:rsidRPr="00EA0C8B">
        <w:rPr>
          <w:color w:val="365F91"/>
          <w:sz w:val="32"/>
          <w:szCs w:val="32"/>
        </w:rPr>
        <w:t>желания  досадить</w:t>
      </w:r>
      <w:proofErr w:type="gramEnd"/>
      <w:r w:rsidRPr="00EA0C8B">
        <w:rPr>
          <w:color w:val="365F91"/>
          <w:sz w:val="32"/>
          <w:szCs w:val="32"/>
        </w:rPr>
        <w:t xml:space="preserve"> взрослым любыми способами. Есть увлеченность </w:t>
      </w:r>
      <w:proofErr w:type="gramStart"/>
      <w:r w:rsidRPr="00EA0C8B">
        <w:rPr>
          <w:color w:val="365F91"/>
          <w:sz w:val="32"/>
          <w:szCs w:val="32"/>
        </w:rPr>
        <w:t>делом,  неосведомленность</w:t>
      </w:r>
      <w:proofErr w:type="gramEnd"/>
      <w:r w:rsidRPr="00EA0C8B">
        <w:rPr>
          <w:color w:val="365F91"/>
          <w:sz w:val="32"/>
          <w:szCs w:val="32"/>
        </w:rPr>
        <w:t xml:space="preserve"> о «взрослых ограничениях», недостаточные навыки.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Как предупредить возникновение проблемы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• </w:t>
      </w:r>
      <w:proofErr w:type="gramStart"/>
      <w:r w:rsidRPr="00EA0C8B">
        <w:rPr>
          <w:color w:val="365F91"/>
          <w:sz w:val="32"/>
          <w:szCs w:val="32"/>
        </w:rPr>
        <w:t>Прежде  всего</w:t>
      </w:r>
      <w:proofErr w:type="gramEnd"/>
      <w:r w:rsidRPr="00EA0C8B">
        <w:rPr>
          <w:color w:val="365F91"/>
          <w:sz w:val="32"/>
          <w:szCs w:val="32"/>
        </w:rPr>
        <w:t xml:space="preserve"> следует заранее договориться о правилах. Например: песок – </w:t>
      </w:r>
      <w:proofErr w:type="gramStart"/>
      <w:r w:rsidRPr="00EA0C8B">
        <w:rPr>
          <w:color w:val="365F91"/>
          <w:sz w:val="32"/>
          <w:szCs w:val="32"/>
        </w:rPr>
        <w:t>в  песочнице</w:t>
      </w:r>
      <w:proofErr w:type="gramEnd"/>
      <w:r w:rsidRPr="00EA0C8B">
        <w:rPr>
          <w:color w:val="365F91"/>
          <w:sz w:val="32"/>
          <w:szCs w:val="32"/>
        </w:rPr>
        <w:t xml:space="preserve">. И никаких исключений «для одного разика». Так как дети </w:t>
      </w:r>
      <w:proofErr w:type="gramStart"/>
      <w:r w:rsidRPr="00EA0C8B">
        <w:rPr>
          <w:color w:val="365F91"/>
          <w:sz w:val="32"/>
          <w:szCs w:val="32"/>
        </w:rPr>
        <w:t>могут  забыть</w:t>
      </w:r>
      <w:proofErr w:type="gramEnd"/>
      <w:r w:rsidRPr="00EA0C8B">
        <w:rPr>
          <w:color w:val="365F91"/>
          <w:sz w:val="32"/>
          <w:szCs w:val="32"/>
        </w:rPr>
        <w:t xml:space="preserve"> правило в пылу игры, вместе </w:t>
      </w:r>
      <w:r w:rsidRPr="00EA0C8B">
        <w:rPr>
          <w:color w:val="365F91"/>
          <w:sz w:val="32"/>
          <w:szCs w:val="32"/>
        </w:rPr>
        <w:lastRenderedPageBreak/>
        <w:t>нарисуйте его и повесьте там, где  оно может служить своевременным напоминанием.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• Зная, что движения азартно играющих детей могут </w:t>
      </w:r>
      <w:proofErr w:type="gramStart"/>
      <w:r w:rsidRPr="00EA0C8B">
        <w:rPr>
          <w:color w:val="365F91"/>
          <w:sz w:val="32"/>
          <w:szCs w:val="32"/>
        </w:rPr>
        <w:t>стать  импульсивными</w:t>
      </w:r>
      <w:proofErr w:type="gramEnd"/>
      <w:r w:rsidRPr="00EA0C8B">
        <w:rPr>
          <w:color w:val="365F91"/>
          <w:sz w:val="32"/>
          <w:szCs w:val="32"/>
        </w:rPr>
        <w:t xml:space="preserve">, размашистыми и, как следствие, приводящими к тому, что  мука рассыпается, вода проливается, а краска капает, обязательно 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 xml:space="preserve"> используйте халатики, нарукавники, подкладки и пр. Например, </w:t>
      </w:r>
      <w:proofErr w:type="gramStart"/>
      <w:r w:rsidRPr="00EA0C8B">
        <w:rPr>
          <w:color w:val="365F91"/>
          <w:sz w:val="32"/>
          <w:szCs w:val="32"/>
        </w:rPr>
        <w:t>для  занятий</w:t>
      </w:r>
      <w:proofErr w:type="gramEnd"/>
      <w:r w:rsidRPr="00EA0C8B">
        <w:rPr>
          <w:color w:val="365F91"/>
          <w:sz w:val="32"/>
          <w:szCs w:val="32"/>
        </w:rPr>
        <w:t xml:space="preserve"> творчеством (рисованием, лепкой, аппликацией и т. п.) можно  использовать старую мужскую (папину) рубашку с подрезанными рукавами.  Большие пластиковые пакеты для мусора с прорезанными в них </w:t>
      </w:r>
      <w:proofErr w:type="gramStart"/>
      <w:r w:rsidRPr="00EA0C8B">
        <w:rPr>
          <w:color w:val="365F91"/>
          <w:sz w:val="32"/>
          <w:szCs w:val="32"/>
        </w:rPr>
        <w:t>отверстиями  для</w:t>
      </w:r>
      <w:proofErr w:type="gramEnd"/>
      <w:r w:rsidRPr="00EA0C8B">
        <w:rPr>
          <w:color w:val="365F91"/>
          <w:sz w:val="32"/>
          <w:szCs w:val="32"/>
        </w:rPr>
        <w:t xml:space="preserve"> головы и рук уберегут одежду детей во время игр с водой и песком;  подстеленные на пол и на стол газеты позволят сберечь время и нервы  взрослого как во время игр с водой, так и во время творческого рисования.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• Не скупитесь на мусорные корзины, ставьте их там, где они нужны реально.</w:t>
      </w:r>
    </w:p>
    <w:p w:rsidR="00CE642D" w:rsidRPr="00EA0C8B" w:rsidRDefault="00CE642D" w:rsidP="00CE642D">
      <w:pPr>
        <w:ind w:firstLine="567"/>
        <w:jc w:val="both"/>
        <w:rPr>
          <w:color w:val="365F91"/>
          <w:sz w:val="32"/>
          <w:szCs w:val="32"/>
        </w:rPr>
      </w:pPr>
      <w:r w:rsidRPr="00EA0C8B">
        <w:rPr>
          <w:color w:val="365F91"/>
          <w:sz w:val="32"/>
          <w:szCs w:val="32"/>
        </w:rPr>
        <w:t>• Предусматривайте возможность для рисования «с душой» – вместо маленьких листочков бумаги предложите детям рулон обоев.</w:t>
      </w:r>
    </w:p>
    <w:p w:rsidR="00CE642D" w:rsidRDefault="00CE642D" w:rsidP="00CE642D">
      <w:pPr>
        <w:ind w:firstLine="567"/>
      </w:pPr>
    </w:p>
    <w:p w:rsidR="00223EBA" w:rsidRDefault="00CE642D" w:rsidP="00CE642D">
      <w:r>
        <w:rPr>
          <w:noProof/>
        </w:rPr>
        <w:lastRenderedPageBreak/>
        <w:drawing>
          <wp:inline distT="0" distB="0" distL="0" distR="0">
            <wp:extent cx="3333750" cy="2305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33750" cy="2647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33750" cy="3333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333750" cy="2162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33750" cy="3362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3375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333750" cy="2200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33750" cy="236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06798"/>
    <w:multiLevelType w:val="hybridMultilevel"/>
    <w:tmpl w:val="0096F6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1B"/>
    <w:rsid w:val="00140F1B"/>
    <w:rsid w:val="00223EBA"/>
    <w:rsid w:val="00CE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31C8E-7133-4A30-956B-C3665A75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3274</Words>
  <Characters>18662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Мират А. Саитов</dc:creator>
  <cp:keywords/>
  <dc:description/>
  <cp:lastModifiedBy>Мират А. Саитов</cp:lastModifiedBy>
  <cp:revision>2</cp:revision>
  <dcterms:created xsi:type="dcterms:W3CDTF">2018-02-28T07:15:00Z</dcterms:created>
  <dcterms:modified xsi:type="dcterms:W3CDTF">2018-02-28T07:16:00Z</dcterms:modified>
</cp:coreProperties>
</file>